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7F9" w:rsidRPr="00455315" w:rsidRDefault="00AC47F9" w:rsidP="00455315">
      <w:pPr>
        <w:autoSpaceDE w:val="0"/>
        <w:autoSpaceDN w:val="0"/>
        <w:adjustRightInd w:val="0"/>
        <w:spacing w:after="0" w:line="240" w:lineRule="auto"/>
        <w:jc w:val="center"/>
        <w:rPr>
          <w:rFonts w:ascii="Times New Roman" w:hAnsi="Times New Roman" w:cs="Times New Roman"/>
          <w:b/>
          <w:bCs/>
          <w:sz w:val="32"/>
          <w:szCs w:val="32"/>
        </w:rPr>
      </w:pPr>
      <w:r w:rsidRPr="00455315">
        <w:rPr>
          <w:rFonts w:ascii="Times New Roman" w:hAnsi="Times New Roman" w:cs="Times New Roman"/>
          <w:b/>
          <w:bCs/>
          <w:sz w:val="32"/>
          <w:szCs w:val="32"/>
        </w:rPr>
        <w:t xml:space="preserve">Course Handout </w:t>
      </w:r>
    </w:p>
    <w:p w:rsidR="00A711E4" w:rsidRDefault="00683579" w:rsidP="00455315">
      <w:pPr>
        <w:autoSpaceDE w:val="0"/>
        <w:autoSpaceDN w:val="0"/>
        <w:adjustRightInd w:val="0"/>
        <w:spacing w:after="0" w:line="240" w:lineRule="auto"/>
        <w:jc w:val="center"/>
        <w:rPr>
          <w:rFonts w:ascii="Times New Roman" w:hAnsi="Times New Roman" w:cs="Times New Roman"/>
          <w:sz w:val="24"/>
          <w:szCs w:val="24"/>
        </w:rPr>
      </w:pPr>
      <w:r w:rsidRPr="00455315">
        <w:rPr>
          <w:rFonts w:ascii="Times New Roman" w:hAnsi="Times New Roman" w:cs="Times New Roman"/>
          <w:sz w:val="24"/>
          <w:szCs w:val="24"/>
        </w:rPr>
        <w:t>General Handout for all courses appended to the time table</w:t>
      </w:r>
    </w:p>
    <w:p w:rsidR="00455315" w:rsidRPr="00455315" w:rsidRDefault="00455315" w:rsidP="00455315">
      <w:pPr>
        <w:autoSpaceDE w:val="0"/>
        <w:autoSpaceDN w:val="0"/>
        <w:adjustRightInd w:val="0"/>
        <w:spacing w:after="0" w:line="240" w:lineRule="auto"/>
        <w:jc w:val="center"/>
        <w:rPr>
          <w:rFonts w:ascii="Times New Roman" w:hAnsi="Times New Roman" w:cs="Times New Roman"/>
          <w:b/>
          <w:bCs/>
          <w:sz w:val="32"/>
          <w:szCs w:val="32"/>
        </w:rPr>
      </w:pPr>
    </w:p>
    <w:tbl>
      <w:tblPr>
        <w:tblStyle w:val="TableGrid"/>
        <w:tblW w:w="9630" w:type="dxa"/>
        <w:jc w:val="center"/>
        <w:tblInd w:w="18" w:type="dxa"/>
        <w:tblLook w:val="04A0"/>
      </w:tblPr>
      <w:tblGrid>
        <w:gridCol w:w="4590"/>
        <w:gridCol w:w="5040"/>
      </w:tblGrid>
      <w:tr w:rsidR="00A711E4" w:rsidRPr="00455315" w:rsidTr="00A61F93">
        <w:trPr>
          <w:jc w:val="center"/>
        </w:trPr>
        <w:tc>
          <w:tcPr>
            <w:tcW w:w="4590" w:type="dxa"/>
          </w:tcPr>
          <w:p w:rsidR="00A711E4" w:rsidRPr="00455315" w:rsidRDefault="00A711E4" w:rsidP="00A711E4">
            <w:pPr>
              <w:autoSpaceDE w:val="0"/>
              <w:autoSpaceDN w:val="0"/>
              <w:adjustRightInd w:val="0"/>
              <w:rPr>
                <w:rFonts w:ascii="Times New Roman" w:hAnsi="Times New Roman" w:cs="Times New Roman"/>
                <w:b/>
                <w:bCs/>
                <w:sz w:val="24"/>
                <w:szCs w:val="24"/>
              </w:rPr>
            </w:pPr>
            <w:r w:rsidRPr="00455315">
              <w:rPr>
                <w:rFonts w:ascii="Times New Roman" w:hAnsi="Times New Roman" w:cs="Times New Roman"/>
                <w:b/>
                <w:bCs/>
                <w:iCs/>
                <w:sz w:val="24"/>
                <w:szCs w:val="24"/>
              </w:rPr>
              <w:t xml:space="preserve">Course No. </w:t>
            </w:r>
            <w:r w:rsidRPr="00455315">
              <w:rPr>
                <w:rFonts w:ascii="Times New Roman" w:hAnsi="Times New Roman" w:cs="Times New Roman"/>
                <w:b/>
                <w:bCs/>
                <w:sz w:val="24"/>
                <w:szCs w:val="24"/>
              </w:rPr>
              <w:t xml:space="preserve">: </w:t>
            </w:r>
            <w:r w:rsidR="00372093" w:rsidRPr="00455315">
              <w:rPr>
                <w:rFonts w:ascii="Times New Roman" w:hAnsi="Times New Roman" w:cs="Times New Roman"/>
                <w:b/>
                <w:bCs/>
                <w:sz w:val="24"/>
                <w:szCs w:val="24"/>
              </w:rPr>
              <w:t>1</w:t>
            </w:r>
            <w:r w:rsidR="00281663" w:rsidRPr="00455315">
              <w:rPr>
                <w:rFonts w:ascii="Times New Roman" w:hAnsi="Times New Roman" w:cs="Times New Roman"/>
                <w:b/>
                <w:bCs/>
                <w:sz w:val="24"/>
                <w:szCs w:val="24"/>
              </w:rPr>
              <w:t>9ECT561</w:t>
            </w:r>
          </w:p>
        </w:tc>
        <w:tc>
          <w:tcPr>
            <w:tcW w:w="5040" w:type="dxa"/>
          </w:tcPr>
          <w:p w:rsidR="00A711E4" w:rsidRPr="00455315" w:rsidRDefault="00A711E4" w:rsidP="00A711E4">
            <w:pPr>
              <w:autoSpaceDE w:val="0"/>
              <w:autoSpaceDN w:val="0"/>
              <w:adjustRightInd w:val="0"/>
              <w:rPr>
                <w:rFonts w:ascii="Times New Roman" w:hAnsi="Times New Roman" w:cs="Times New Roman"/>
                <w:b/>
                <w:sz w:val="24"/>
                <w:szCs w:val="24"/>
              </w:rPr>
            </w:pPr>
            <w:r w:rsidRPr="00455315">
              <w:rPr>
                <w:rFonts w:ascii="Times New Roman" w:hAnsi="Times New Roman" w:cs="Times New Roman"/>
                <w:b/>
                <w:sz w:val="24"/>
                <w:szCs w:val="24"/>
              </w:rPr>
              <w:t>Dept.:</w:t>
            </w:r>
            <w:r w:rsidR="00372093" w:rsidRPr="00455315">
              <w:rPr>
                <w:rFonts w:ascii="Times New Roman" w:hAnsi="Times New Roman" w:cs="Times New Roman"/>
                <w:b/>
                <w:sz w:val="24"/>
                <w:szCs w:val="24"/>
              </w:rPr>
              <w:t xml:space="preserve"> Electronics and Communication Engineering </w:t>
            </w:r>
          </w:p>
        </w:tc>
      </w:tr>
      <w:tr w:rsidR="00A711E4" w:rsidRPr="00455315" w:rsidTr="00A61F93">
        <w:trPr>
          <w:jc w:val="center"/>
        </w:trPr>
        <w:tc>
          <w:tcPr>
            <w:tcW w:w="4590" w:type="dxa"/>
          </w:tcPr>
          <w:p w:rsidR="00281663" w:rsidRPr="00455315" w:rsidRDefault="00A711E4" w:rsidP="00F67AD3">
            <w:pPr>
              <w:autoSpaceDE w:val="0"/>
              <w:autoSpaceDN w:val="0"/>
              <w:adjustRightInd w:val="0"/>
              <w:rPr>
                <w:rFonts w:ascii="Times New Roman" w:hAnsi="Times New Roman" w:cs="Times New Roman"/>
                <w:b/>
                <w:bCs/>
                <w:sz w:val="24"/>
                <w:szCs w:val="24"/>
              </w:rPr>
            </w:pPr>
            <w:r w:rsidRPr="00455315">
              <w:rPr>
                <w:rFonts w:ascii="Times New Roman" w:hAnsi="Times New Roman" w:cs="Times New Roman"/>
                <w:b/>
                <w:bCs/>
                <w:iCs/>
                <w:sz w:val="24"/>
                <w:szCs w:val="24"/>
              </w:rPr>
              <w:t xml:space="preserve">Course Title </w:t>
            </w:r>
            <w:r w:rsidRPr="00455315">
              <w:rPr>
                <w:rFonts w:ascii="Times New Roman" w:hAnsi="Times New Roman" w:cs="Times New Roman"/>
                <w:b/>
                <w:bCs/>
                <w:sz w:val="24"/>
                <w:szCs w:val="24"/>
              </w:rPr>
              <w:t xml:space="preserve">: </w:t>
            </w:r>
          </w:p>
          <w:p w:rsidR="00A711E4" w:rsidRPr="00455315" w:rsidRDefault="00281663" w:rsidP="00281663">
            <w:pPr>
              <w:pStyle w:val="Default"/>
              <w:rPr>
                <w:color w:val="auto"/>
                <w:sz w:val="23"/>
                <w:szCs w:val="23"/>
              </w:rPr>
            </w:pPr>
            <w:r w:rsidRPr="00455315">
              <w:rPr>
                <w:b/>
                <w:bCs/>
                <w:color w:val="auto"/>
                <w:sz w:val="23"/>
                <w:szCs w:val="23"/>
              </w:rPr>
              <w:t xml:space="preserve">Object Oriented Programming using C++ </w:t>
            </w:r>
          </w:p>
        </w:tc>
        <w:tc>
          <w:tcPr>
            <w:tcW w:w="5040" w:type="dxa"/>
          </w:tcPr>
          <w:p w:rsidR="00A711E4" w:rsidRPr="00455315" w:rsidRDefault="00A711E4" w:rsidP="00A711E4">
            <w:pPr>
              <w:autoSpaceDE w:val="0"/>
              <w:autoSpaceDN w:val="0"/>
              <w:adjustRightInd w:val="0"/>
              <w:rPr>
                <w:rFonts w:ascii="Times New Roman" w:hAnsi="Times New Roman" w:cs="Times New Roman"/>
                <w:b/>
                <w:sz w:val="24"/>
                <w:szCs w:val="24"/>
              </w:rPr>
            </w:pPr>
            <w:r w:rsidRPr="00455315">
              <w:rPr>
                <w:rFonts w:ascii="Times New Roman" w:hAnsi="Times New Roman" w:cs="Times New Roman"/>
                <w:b/>
                <w:sz w:val="24"/>
                <w:szCs w:val="24"/>
              </w:rPr>
              <w:t>Semester:</w:t>
            </w:r>
            <w:r w:rsidR="006E3C03" w:rsidRPr="00455315">
              <w:rPr>
                <w:rFonts w:ascii="Times New Roman" w:hAnsi="Times New Roman" w:cs="Times New Roman"/>
                <w:b/>
                <w:sz w:val="24"/>
                <w:szCs w:val="24"/>
              </w:rPr>
              <w:t xml:space="preserve"> </w:t>
            </w:r>
            <w:proofErr w:type="spellStart"/>
            <w:r w:rsidR="00372093" w:rsidRPr="00455315">
              <w:rPr>
                <w:rFonts w:ascii="Times New Roman" w:hAnsi="Times New Roman" w:cs="Times New Roman"/>
                <w:b/>
                <w:sz w:val="24"/>
                <w:szCs w:val="24"/>
              </w:rPr>
              <w:t>V</w:t>
            </w:r>
            <w:r w:rsidR="00372093" w:rsidRPr="00455315">
              <w:rPr>
                <w:rFonts w:ascii="Times New Roman" w:hAnsi="Times New Roman" w:cs="Times New Roman"/>
                <w:b/>
                <w:sz w:val="24"/>
                <w:szCs w:val="24"/>
                <w:vertAlign w:val="superscript"/>
              </w:rPr>
              <w:t>th</w:t>
            </w:r>
            <w:proofErr w:type="spellEnd"/>
            <w:r w:rsidR="00372093" w:rsidRPr="00455315">
              <w:rPr>
                <w:rFonts w:ascii="Times New Roman" w:hAnsi="Times New Roman" w:cs="Times New Roman"/>
                <w:b/>
                <w:sz w:val="24"/>
                <w:szCs w:val="24"/>
              </w:rPr>
              <w:t xml:space="preserve">  </w:t>
            </w:r>
          </w:p>
        </w:tc>
      </w:tr>
      <w:tr w:rsidR="00A711E4" w:rsidRPr="00455315" w:rsidTr="00A61F93">
        <w:trPr>
          <w:jc w:val="center"/>
        </w:trPr>
        <w:tc>
          <w:tcPr>
            <w:tcW w:w="4590" w:type="dxa"/>
          </w:tcPr>
          <w:p w:rsidR="00A711E4" w:rsidRPr="00455315" w:rsidRDefault="00A711E4" w:rsidP="00A711E4">
            <w:pPr>
              <w:autoSpaceDE w:val="0"/>
              <w:autoSpaceDN w:val="0"/>
              <w:adjustRightInd w:val="0"/>
              <w:rPr>
                <w:rFonts w:ascii="Times New Roman" w:hAnsi="Times New Roman" w:cs="Times New Roman"/>
                <w:b/>
                <w:bCs/>
                <w:sz w:val="24"/>
                <w:szCs w:val="24"/>
              </w:rPr>
            </w:pPr>
            <w:r w:rsidRPr="00455315">
              <w:rPr>
                <w:rFonts w:ascii="Times New Roman" w:hAnsi="Times New Roman" w:cs="Times New Roman"/>
                <w:b/>
                <w:bCs/>
                <w:iCs/>
                <w:sz w:val="24"/>
                <w:szCs w:val="24"/>
              </w:rPr>
              <w:t xml:space="preserve">Instructor-in-charge </w:t>
            </w:r>
            <w:r w:rsidRPr="00455315">
              <w:rPr>
                <w:rFonts w:ascii="Times New Roman" w:hAnsi="Times New Roman" w:cs="Times New Roman"/>
                <w:b/>
                <w:bCs/>
                <w:sz w:val="24"/>
                <w:szCs w:val="24"/>
              </w:rPr>
              <w:t>:</w:t>
            </w:r>
            <w:r w:rsidR="00F67AD3" w:rsidRPr="00455315">
              <w:rPr>
                <w:rFonts w:ascii="Times New Roman" w:hAnsi="Times New Roman" w:cs="Times New Roman"/>
                <w:b/>
                <w:bCs/>
                <w:sz w:val="24"/>
                <w:szCs w:val="24"/>
              </w:rPr>
              <w:t xml:space="preserve"> </w:t>
            </w:r>
            <w:proofErr w:type="spellStart"/>
            <w:r w:rsidR="00F67AD3" w:rsidRPr="00455315">
              <w:rPr>
                <w:rFonts w:ascii="Times New Roman" w:hAnsi="Times New Roman" w:cs="Times New Roman"/>
                <w:b/>
                <w:bCs/>
                <w:sz w:val="24"/>
                <w:szCs w:val="24"/>
              </w:rPr>
              <w:t>Mr.Kasetty</w:t>
            </w:r>
            <w:proofErr w:type="spellEnd"/>
            <w:r w:rsidR="00F67AD3" w:rsidRPr="00455315">
              <w:rPr>
                <w:rFonts w:ascii="Times New Roman" w:hAnsi="Times New Roman" w:cs="Times New Roman"/>
                <w:b/>
                <w:bCs/>
                <w:sz w:val="24"/>
                <w:szCs w:val="24"/>
              </w:rPr>
              <w:t xml:space="preserve"> Ram </w:t>
            </w:r>
            <w:proofErr w:type="spellStart"/>
            <w:r w:rsidR="00F67AD3" w:rsidRPr="00455315">
              <w:rPr>
                <w:rFonts w:ascii="Times New Roman" w:hAnsi="Times New Roman" w:cs="Times New Roman"/>
                <w:b/>
                <w:bCs/>
                <w:sz w:val="24"/>
                <w:szCs w:val="24"/>
              </w:rPr>
              <w:t>Babu</w:t>
            </w:r>
            <w:proofErr w:type="spellEnd"/>
            <w:r w:rsidR="004570B1" w:rsidRPr="00455315">
              <w:rPr>
                <w:rFonts w:ascii="Times New Roman" w:hAnsi="Times New Roman" w:cs="Times New Roman"/>
                <w:b/>
                <w:bCs/>
                <w:sz w:val="24"/>
                <w:szCs w:val="24"/>
              </w:rPr>
              <w:t xml:space="preserve">, </w:t>
            </w:r>
            <w:hyperlink r:id="rId7" w:history="1">
              <w:r w:rsidR="001C424D" w:rsidRPr="00455315">
                <w:rPr>
                  <w:rStyle w:val="Hyperlink"/>
                  <w:rFonts w:ascii="Times New Roman" w:hAnsi="Times New Roman" w:cs="Times New Roman"/>
                  <w:b/>
                  <w:bCs/>
                  <w:color w:val="auto"/>
                  <w:sz w:val="24"/>
                  <w:szCs w:val="24"/>
                  <w:u w:val="none"/>
                </w:rPr>
                <w:t>ramkasetty@ncetmail.com</w:t>
              </w:r>
            </w:hyperlink>
            <w:r w:rsidR="00262652" w:rsidRPr="00455315">
              <w:rPr>
                <w:rFonts w:ascii="Times New Roman" w:hAnsi="Times New Roman" w:cs="Times New Roman"/>
                <w:b/>
                <w:bCs/>
                <w:sz w:val="24"/>
                <w:szCs w:val="24"/>
              </w:rPr>
              <w:t xml:space="preserve"> </w:t>
            </w:r>
          </w:p>
        </w:tc>
        <w:tc>
          <w:tcPr>
            <w:tcW w:w="5040" w:type="dxa"/>
          </w:tcPr>
          <w:p w:rsidR="00A711E4" w:rsidRPr="00455315" w:rsidRDefault="00A711E4" w:rsidP="00A711E4">
            <w:pPr>
              <w:autoSpaceDE w:val="0"/>
              <w:autoSpaceDN w:val="0"/>
              <w:adjustRightInd w:val="0"/>
              <w:rPr>
                <w:rFonts w:ascii="Times New Roman" w:hAnsi="Times New Roman" w:cs="Times New Roman"/>
                <w:b/>
                <w:sz w:val="24"/>
                <w:szCs w:val="24"/>
              </w:rPr>
            </w:pPr>
            <w:r w:rsidRPr="00455315">
              <w:rPr>
                <w:rFonts w:ascii="Times New Roman" w:hAnsi="Times New Roman" w:cs="Times New Roman"/>
                <w:b/>
                <w:sz w:val="24"/>
                <w:szCs w:val="24"/>
              </w:rPr>
              <w:t>Academic Year: 2020-21</w:t>
            </w:r>
          </w:p>
        </w:tc>
      </w:tr>
      <w:tr w:rsidR="00A711E4" w:rsidRPr="00455315" w:rsidTr="00A61F93">
        <w:trPr>
          <w:jc w:val="center"/>
        </w:trPr>
        <w:tc>
          <w:tcPr>
            <w:tcW w:w="4590" w:type="dxa"/>
          </w:tcPr>
          <w:p w:rsidR="00A711E4" w:rsidRPr="00455315" w:rsidRDefault="00A711E4" w:rsidP="00A711E4">
            <w:pPr>
              <w:autoSpaceDE w:val="0"/>
              <w:autoSpaceDN w:val="0"/>
              <w:adjustRightInd w:val="0"/>
              <w:rPr>
                <w:rFonts w:ascii="Times New Roman" w:hAnsi="Times New Roman" w:cs="Times New Roman"/>
                <w:b/>
                <w:bCs/>
                <w:sz w:val="24"/>
                <w:szCs w:val="24"/>
              </w:rPr>
            </w:pPr>
            <w:r w:rsidRPr="00455315">
              <w:rPr>
                <w:rFonts w:ascii="Times New Roman" w:hAnsi="Times New Roman" w:cs="Times New Roman"/>
                <w:b/>
                <w:bCs/>
                <w:iCs/>
                <w:sz w:val="24"/>
                <w:szCs w:val="24"/>
              </w:rPr>
              <w:t xml:space="preserve">Lab. Instructor </w:t>
            </w:r>
            <w:r w:rsidRPr="00455315">
              <w:rPr>
                <w:rFonts w:ascii="Times New Roman" w:hAnsi="Times New Roman" w:cs="Times New Roman"/>
                <w:b/>
                <w:bCs/>
                <w:sz w:val="24"/>
                <w:szCs w:val="24"/>
              </w:rPr>
              <w:t xml:space="preserve">: </w:t>
            </w:r>
            <w:r w:rsidR="00372093" w:rsidRPr="00455315">
              <w:rPr>
                <w:rFonts w:ascii="Times New Roman" w:hAnsi="Times New Roman" w:cs="Times New Roman"/>
                <w:b/>
                <w:bCs/>
                <w:sz w:val="24"/>
                <w:szCs w:val="24"/>
              </w:rPr>
              <w:t xml:space="preserve"> No Lab</w:t>
            </w:r>
          </w:p>
        </w:tc>
        <w:tc>
          <w:tcPr>
            <w:tcW w:w="5040" w:type="dxa"/>
          </w:tcPr>
          <w:p w:rsidR="00A711E4" w:rsidRPr="00455315" w:rsidRDefault="00A711E4" w:rsidP="00A711E4">
            <w:pPr>
              <w:autoSpaceDE w:val="0"/>
              <w:autoSpaceDN w:val="0"/>
              <w:adjustRightInd w:val="0"/>
              <w:rPr>
                <w:rFonts w:ascii="Times New Roman" w:hAnsi="Times New Roman" w:cs="Times New Roman"/>
                <w:b/>
                <w:sz w:val="24"/>
                <w:szCs w:val="24"/>
              </w:rPr>
            </w:pPr>
          </w:p>
        </w:tc>
      </w:tr>
    </w:tbl>
    <w:p w:rsidR="00683579" w:rsidRPr="00455315" w:rsidRDefault="00683579" w:rsidP="00683579">
      <w:pPr>
        <w:autoSpaceDE w:val="0"/>
        <w:autoSpaceDN w:val="0"/>
        <w:adjustRightInd w:val="0"/>
        <w:spacing w:after="0" w:line="240" w:lineRule="auto"/>
        <w:rPr>
          <w:rFonts w:ascii="Times New Roman" w:hAnsi="Times New Roman" w:cs="Times New Roman"/>
          <w:b/>
          <w:sz w:val="24"/>
          <w:szCs w:val="24"/>
        </w:rPr>
      </w:pPr>
    </w:p>
    <w:p w:rsidR="00683579" w:rsidRPr="00455315" w:rsidRDefault="00683579" w:rsidP="00683579">
      <w:pPr>
        <w:autoSpaceDE w:val="0"/>
        <w:autoSpaceDN w:val="0"/>
        <w:adjustRightInd w:val="0"/>
        <w:spacing w:after="0" w:line="240" w:lineRule="auto"/>
        <w:rPr>
          <w:rFonts w:ascii="Times New Roman" w:hAnsi="Times New Roman" w:cs="Times New Roman"/>
          <w:b/>
          <w:bCs/>
          <w:sz w:val="24"/>
          <w:szCs w:val="24"/>
        </w:rPr>
      </w:pPr>
    </w:p>
    <w:p w:rsidR="001C424D" w:rsidRPr="00455315" w:rsidRDefault="00607DD5" w:rsidP="00A61F93">
      <w:pPr>
        <w:autoSpaceDE w:val="0"/>
        <w:autoSpaceDN w:val="0"/>
        <w:adjustRightInd w:val="0"/>
        <w:spacing w:after="0" w:line="240" w:lineRule="auto"/>
        <w:rPr>
          <w:rFonts w:ascii="Times New Roman" w:hAnsi="Times New Roman" w:cs="Times New Roman"/>
          <w:b/>
          <w:bCs/>
          <w:sz w:val="24"/>
          <w:szCs w:val="24"/>
        </w:rPr>
      </w:pPr>
      <w:r w:rsidRPr="00455315">
        <w:rPr>
          <w:rFonts w:ascii="Times New Roman" w:hAnsi="Times New Roman" w:cs="Times New Roman"/>
          <w:b/>
          <w:bCs/>
          <w:sz w:val="24"/>
          <w:szCs w:val="24"/>
        </w:rPr>
        <w:t>Subject Description:</w:t>
      </w:r>
    </w:p>
    <w:p w:rsidR="00281663" w:rsidRPr="00455315" w:rsidRDefault="001C424D" w:rsidP="001C424D">
      <w:pPr>
        <w:pStyle w:val="NormalWeb"/>
        <w:jc w:val="both"/>
      </w:pPr>
      <w:r w:rsidRPr="00455315">
        <w:rPr>
          <w:rFonts w:eastAsiaTheme="minorHAnsi"/>
        </w:rPr>
        <w:t xml:space="preserve">This course covers the basics of </w:t>
      </w:r>
      <w:r w:rsidR="00A61F93" w:rsidRPr="00455315">
        <w:rPr>
          <w:rFonts w:eastAsiaTheme="minorHAnsi"/>
        </w:rPr>
        <w:t xml:space="preserve">object oriented programming </w:t>
      </w:r>
      <w:r w:rsidRPr="00455315">
        <w:rPr>
          <w:rFonts w:eastAsiaTheme="minorHAnsi"/>
        </w:rPr>
        <w:t xml:space="preserve">and </w:t>
      </w:r>
      <w:r w:rsidR="00A61F93" w:rsidRPr="00455315">
        <w:rPr>
          <w:rFonts w:eastAsiaTheme="minorHAnsi"/>
        </w:rPr>
        <w:t>developing programs using C++</w:t>
      </w:r>
      <w:r w:rsidRPr="00455315">
        <w:t xml:space="preserve">. </w:t>
      </w:r>
      <w:r w:rsidR="00281663" w:rsidRPr="00455315">
        <w:rPr>
          <w:rFonts w:eastAsiaTheme="minorHAnsi"/>
        </w:rPr>
        <w:t>OOP (</w:t>
      </w:r>
      <w:hyperlink r:id="rId8" w:history="1">
        <w:r w:rsidR="00281663" w:rsidRPr="00455315">
          <w:rPr>
            <w:rFonts w:eastAsiaTheme="minorHAnsi"/>
          </w:rPr>
          <w:t>object-oriented programming</w:t>
        </w:r>
      </w:hyperlink>
      <w:r w:rsidR="00281663" w:rsidRPr="00455315">
        <w:rPr>
          <w:rFonts w:eastAsiaTheme="minorHAnsi"/>
        </w:rPr>
        <w:t>) is a programming paradigm that is completely based on ‘objects’. A general explanation of ‘object’ for better understanding – Mr. A is going to build a POT with the use of BLOCKS. Blocks are a kind of measurement units like height, radius, and shape by default. These properties are there by default, which means if you use a block it has some dimensions associated with it. Now there are some other crucial properties that are not yet assigned like – color, material, and price. So, Objects are nothing but POTS. We build an object by assigning values to the properties when we need them. BLOCK is nothing but the templates of the object.</w:t>
      </w:r>
      <w:r w:rsidR="00A61F93" w:rsidRPr="00455315">
        <w:t xml:space="preserve"> The purpose of this course is to develop the fundamental ideas of </w:t>
      </w:r>
      <w:r w:rsidR="00A61F93" w:rsidRPr="00455315">
        <w:rPr>
          <w:rFonts w:eastAsiaTheme="minorHAnsi"/>
        </w:rPr>
        <w:t xml:space="preserve">object oriented programming </w:t>
      </w:r>
      <w:r w:rsidR="00A61F93" w:rsidRPr="00455315">
        <w:t>and to indicate where and how the theory can be applied.</w:t>
      </w:r>
    </w:p>
    <w:p w:rsidR="00281663" w:rsidRPr="00455315" w:rsidRDefault="00281663" w:rsidP="001C424D">
      <w:pPr>
        <w:pStyle w:val="NormalWeb"/>
        <w:jc w:val="both"/>
        <w:rPr>
          <w:rFonts w:eastAsiaTheme="minorHAnsi"/>
        </w:rPr>
      </w:pPr>
    </w:p>
    <w:p w:rsidR="00683579" w:rsidRPr="00455315" w:rsidRDefault="00683579" w:rsidP="00683579">
      <w:pPr>
        <w:autoSpaceDE w:val="0"/>
        <w:autoSpaceDN w:val="0"/>
        <w:adjustRightInd w:val="0"/>
        <w:spacing w:after="0" w:line="240" w:lineRule="auto"/>
        <w:rPr>
          <w:rFonts w:ascii="Times New Roman" w:hAnsi="Times New Roman" w:cs="Times New Roman"/>
          <w:bCs/>
          <w:sz w:val="24"/>
          <w:szCs w:val="24"/>
        </w:rPr>
      </w:pPr>
    </w:p>
    <w:p w:rsidR="00B735C9" w:rsidRPr="00455315" w:rsidRDefault="00B735C9" w:rsidP="00683579">
      <w:pPr>
        <w:autoSpaceDE w:val="0"/>
        <w:autoSpaceDN w:val="0"/>
        <w:adjustRightInd w:val="0"/>
        <w:spacing w:after="0" w:line="240" w:lineRule="auto"/>
        <w:rPr>
          <w:rFonts w:ascii="Times New Roman" w:hAnsi="Times New Roman" w:cs="Times New Roman"/>
          <w:b/>
          <w:bCs/>
          <w:sz w:val="24"/>
          <w:szCs w:val="24"/>
        </w:rPr>
      </w:pPr>
      <w:r w:rsidRPr="00455315">
        <w:rPr>
          <w:rFonts w:ascii="Times New Roman" w:hAnsi="Times New Roman" w:cs="Times New Roman"/>
          <w:b/>
          <w:bCs/>
          <w:sz w:val="24"/>
          <w:szCs w:val="24"/>
        </w:rPr>
        <w:t>Text Books:</w:t>
      </w:r>
    </w:p>
    <w:p w:rsidR="00A61F93" w:rsidRPr="00455315" w:rsidRDefault="00A61F93" w:rsidP="00A61F93">
      <w:pPr>
        <w:pStyle w:val="Default"/>
        <w:jc w:val="both"/>
        <w:rPr>
          <w:color w:val="auto"/>
          <w:sz w:val="22"/>
          <w:szCs w:val="22"/>
        </w:rPr>
      </w:pPr>
      <w:r w:rsidRPr="00455315">
        <w:rPr>
          <w:b/>
          <w:bCs/>
          <w:color w:val="auto"/>
          <w:sz w:val="22"/>
          <w:szCs w:val="22"/>
        </w:rPr>
        <w:t xml:space="preserve">1. </w:t>
      </w:r>
      <w:r w:rsidRPr="00455315">
        <w:rPr>
          <w:color w:val="auto"/>
          <w:sz w:val="22"/>
          <w:szCs w:val="22"/>
        </w:rPr>
        <w:t xml:space="preserve">Herbert </w:t>
      </w:r>
      <w:proofErr w:type="spellStart"/>
      <w:r w:rsidRPr="00455315">
        <w:rPr>
          <w:color w:val="auto"/>
          <w:sz w:val="22"/>
          <w:szCs w:val="22"/>
        </w:rPr>
        <w:t>Schildt</w:t>
      </w:r>
      <w:proofErr w:type="spellEnd"/>
      <w:r w:rsidRPr="00455315">
        <w:rPr>
          <w:color w:val="auto"/>
          <w:sz w:val="22"/>
          <w:szCs w:val="22"/>
        </w:rPr>
        <w:t xml:space="preserve">: “The Complete Reference C++”, 4th Edition, Tata McGraw Hill, 2003, </w:t>
      </w:r>
    </w:p>
    <w:p w:rsidR="00A61F93" w:rsidRPr="00455315" w:rsidRDefault="00A61F93" w:rsidP="00A61F93">
      <w:pPr>
        <w:jc w:val="both"/>
        <w:rPr>
          <w:rFonts w:ascii="Times New Roman" w:hAnsi="Times New Roman" w:cs="Times New Roman"/>
        </w:rPr>
      </w:pPr>
      <w:r w:rsidRPr="00455315">
        <w:rPr>
          <w:rFonts w:ascii="Times New Roman" w:hAnsi="Times New Roman" w:cs="Times New Roman"/>
        </w:rPr>
        <w:t xml:space="preserve">ISBN 13: 9780070532465. </w:t>
      </w:r>
    </w:p>
    <w:p w:rsidR="00A61F93" w:rsidRPr="00455315" w:rsidRDefault="00A61F93" w:rsidP="00A61F93">
      <w:pPr>
        <w:pStyle w:val="Default"/>
        <w:jc w:val="both"/>
        <w:rPr>
          <w:color w:val="auto"/>
          <w:sz w:val="22"/>
          <w:szCs w:val="22"/>
        </w:rPr>
      </w:pPr>
      <w:r w:rsidRPr="00455315">
        <w:rPr>
          <w:b/>
          <w:bCs/>
          <w:color w:val="auto"/>
          <w:sz w:val="22"/>
          <w:szCs w:val="22"/>
        </w:rPr>
        <w:t xml:space="preserve">2. </w:t>
      </w:r>
      <w:r w:rsidRPr="00455315">
        <w:rPr>
          <w:color w:val="auto"/>
          <w:sz w:val="22"/>
          <w:szCs w:val="22"/>
        </w:rPr>
        <w:t xml:space="preserve">Object Oriented Programming with C++, </w:t>
      </w:r>
      <w:proofErr w:type="spellStart"/>
      <w:r w:rsidRPr="00455315">
        <w:rPr>
          <w:color w:val="auto"/>
          <w:sz w:val="22"/>
          <w:szCs w:val="22"/>
        </w:rPr>
        <w:t>E.Balaguruswamy</w:t>
      </w:r>
      <w:proofErr w:type="spellEnd"/>
      <w:r w:rsidRPr="00455315">
        <w:rPr>
          <w:color w:val="auto"/>
          <w:sz w:val="22"/>
          <w:szCs w:val="22"/>
        </w:rPr>
        <w:t xml:space="preserve">, TMH, 6th Edition, 2013. </w:t>
      </w:r>
    </w:p>
    <w:p w:rsidR="00A61F93" w:rsidRPr="00455315" w:rsidRDefault="00A61F93" w:rsidP="00A61F93">
      <w:pPr>
        <w:pStyle w:val="Default"/>
        <w:jc w:val="both"/>
        <w:rPr>
          <w:color w:val="auto"/>
          <w:sz w:val="22"/>
          <w:szCs w:val="22"/>
        </w:rPr>
      </w:pPr>
      <w:r w:rsidRPr="00455315">
        <w:rPr>
          <w:color w:val="auto"/>
          <w:sz w:val="22"/>
          <w:szCs w:val="22"/>
        </w:rPr>
        <w:t xml:space="preserve">ISBN-978-1-25-902993-6 </w:t>
      </w:r>
    </w:p>
    <w:p w:rsidR="00A61F93" w:rsidRPr="00455315" w:rsidRDefault="00A61F93" w:rsidP="00A61F93">
      <w:pPr>
        <w:pStyle w:val="Default"/>
        <w:jc w:val="both"/>
        <w:rPr>
          <w:color w:val="auto"/>
          <w:sz w:val="22"/>
          <w:szCs w:val="22"/>
        </w:rPr>
      </w:pPr>
    </w:p>
    <w:p w:rsidR="00B735C9" w:rsidRPr="00455315" w:rsidRDefault="00B735C9" w:rsidP="00A61F93">
      <w:pPr>
        <w:jc w:val="both"/>
        <w:rPr>
          <w:rFonts w:ascii="Times New Roman" w:hAnsi="Times New Roman" w:cs="Times New Roman"/>
          <w:b/>
          <w:bCs/>
          <w:sz w:val="24"/>
          <w:szCs w:val="24"/>
        </w:rPr>
      </w:pPr>
      <w:r w:rsidRPr="00455315">
        <w:rPr>
          <w:rFonts w:ascii="Times New Roman" w:hAnsi="Times New Roman" w:cs="Times New Roman"/>
          <w:b/>
          <w:bCs/>
          <w:sz w:val="24"/>
          <w:szCs w:val="24"/>
        </w:rPr>
        <w:t>REFERENCE BOOKS:</w:t>
      </w:r>
    </w:p>
    <w:p w:rsidR="00A61F93" w:rsidRPr="00455315" w:rsidRDefault="00B735C9" w:rsidP="00A61F93">
      <w:pPr>
        <w:pStyle w:val="Default"/>
        <w:jc w:val="both"/>
        <w:rPr>
          <w:color w:val="auto"/>
          <w:sz w:val="22"/>
          <w:szCs w:val="22"/>
        </w:rPr>
      </w:pPr>
      <w:r w:rsidRPr="00455315">
        <w:rPr>
          <w:color w:val="auto"/>
        </w:rPr>
        <w:t xml:space="preserve"> </w:t>
      </w:r>
      <w:r w:rsidR="00A61F93" w:rsidRPr="00455315">
        <w:rPr>
          <w:b/>
          <w:bCs/>
          <w:color w:val="auto"/>
          <w:sz w:val="22"/>
          <w:szCs w:val="22"/>
        </w:rPr>
        <w:t xml:space="preserve">1. </w:t>
      </w:r>
      <w:r w:rsidR="00A61F93" w:rsidRPr="00455315">
        <w:rPr>
          <w:color w:val="auto"/>
          <w:sz w:val="22"/>
          <w:szCs w:val="22"/>
        </w:rPr>
        <w:t xml:space="preserve">Stanley B. Lippmann, </w:t>
      </w:r>
      <w:proofErr w:type="spellStart"/>
      <w:r w:rsidR="00A61F93" w:rsidRPr="00455315">
        <w:rPr>
          <w:color w:val="auto"/>
          <w:sz w:val="22"/>
          <w:szCs w:val="22"/>
        </w:rPr>
        <w:t>Josee</w:t>
      </w:r>
      <w:proofErr w:type="spellEnd"/>
      <w:r w:rsidR="00A61F93" w:rsidRPr="00455315">
        <w:rPr>
          <w:color w:val="auto"/>
          <w:sz w:val="22"/>
          <w:szCs w:val="22"/>
        </w:rPr>
        <w:t xml:space="preserve"> </w:t>
      </w:r>
      <w:proofErr w:type="spellStart"/>
      <w:r w:rsidR="00A61F93" w:rsidRPr="00455315">
        <w:rPr>
          <w:color w:val="auto"/>
          <w:sz w:val="22"/>
          <w:szCs w:val="22"/>
        </w:rPr>
        <w:t>Lajore</w:t>
      </w:r>
      <w:proofErr w:type="spellEnd"/>
      <w:r w:rsidR="00A61F93" w:rsidRPr="00455315">
        <w:rPr>
          <w:color w:val="auto"/>
          <w:sz w:val="22"/>
          <w:szCs w:val="22"/>
        </w:rPr>
        <w:t>: “C++ Primer”, 4th Edition, Pearson Education, 2005,    ISBN-10: 0-321-71411-3.</w:t>
      </w:r>
      <w:r w:rsidR="00A61F93" w:rsidRPr="00455315">
        <w:rPr>
          <w:b/>
          <w:bCs/>
          <w:color w:val="auto"/>
          <w:sz w:val="22"/>
          <w:szCs w:val="22"/>
        </w:rPr>
        <w:t xml:space="preserve"> </w:t>
      </w:r>
    </w:p>
    <w:p w:rsidR="00B735C9" w:rsidRPr="00455315" w:rsidRDefault="00A61F93" w:rsidP="00A61F93">
      <w:pPr>
        <w:widowControl w:val="0"/>
        <w:pBdr>
          <w:top w:val="nil"/>
          <w:left w:val="nil"/>
          <w:bottom w:val="nil"/>
          <w:right w:val="nil"/>
          <w:between w:val="nil"/>
        </w:pBdr>
        <w:spacing w:after="200" w:line="276" w:lineRule="auto"/>
        <w:contextualSpacing/>
        <w:jc w:val="both"/>
        <w:rPr>
          <w:rFonts w:ascii="Times New Roman" w:hAnsi="Times New Roman" w:cs="Times New Roman"/>
          <w:bCs/>
          <w:sz w:val="24"/>
          <w:szCs w:val="24"/>
        </w:rPr>
      </w:pPr>
      <w:r w:rsidRPr="00455315">
        <w:rPr>
          <w:rFonts w:ascii="Times New Roman" w:hAnsi="Times New Roman" w:cs="Times New Roman"/>
          <w:b/>
          <w:bCs/>
        </w:rPr>
        <w:t xml:space="preserve">2. </w:t>
      </w:r>
      <w:r w:rsidRPr="00455315">
        <w:rPr>
          <w:rFonts w:ascii="Times New Roman" w:hAnsi="Times New Roman" w:cs="Times New Roman"/>
          <w:bCs/>
        </w:rPr>
        <w:t xml:space="preserve">Paul J </w:t>
      </w:r>
      <w:proofErr w:type="spellStart"/>
      <w:r w:rsidRPr="00455315">
        <w:rPr>
          <w:rFonts w:ascii="Times New Roman" w:hAnsi="Times New Roman" w:cs="Times New Roman"/>
          <w:bCs/>
        </w:rPr>
        <w:t>Deitel</w:t>
      </w:r>
      <w:proofErr w:type="spellEnd"/>
      <w:r w:rsidRPr="00455315">
        <w:rPr>
          <w:rFonts w:ascii="Times New Roman" w:hAnsi="Times New Roman" w:cs="Times New Roman"/>
          <w:bCs/>
        </w:rPr>
        <w:t xml:space="preserve">, Harvey M </w:t>
      </w:r>
      <w:proofErr w:type="spellStart"/>
      <w:r w:rsidRPr="00455315">
        <w:rPr>
          <w:rFonts w:ascii="Times New Roman" w:hAnsi="Times New Roman" w:cs="Times New Roman"/>
          <w:bCs/>
        </w:rPr>
        <w:t>Deitel</w:t>
      </w:r>
      <w:proofErr w:type="spellEnd"/>
      <w:r w:rsidRPr="00455315">
        <w:rPr>
          <w:rFonts w:ascii="Times New Roman" w:hAnsi="Times New Roman" w:cs="Times New Roman"/>
          <w:bCs/>
        </w:rPr>
        <w:t>: “C++ for Programmers”, Pearson Education, 2009</w:t>
      </w:r>
      <w:proofErr w:type="gramStart"/>
      <w:r w:rsidRPr="00455315">
        <w:rPr>
          <w:rFonts w:ascii="Times New Roman" w:hAnsi="Times New Roman" w:cs="Times New Roman"/>
          <w:bCs/>
        </w:rPr>
        <w:t>,ISBN</w:t>
      </w:r>
      <w:proofErr w:type="gramEnd"/>
      <w:r w:rsidRPr="00455315">
        <w:rPr>
          <w:rFonts w:ascii="Times New Roman" w:hAnsi="Times New Roman" w:cs="Times New Roman"/>
          <w:bCs/>
        </w:rPr>
        <w:t>-10: 0137059663</w:t>
      </w:r>
      <w:r w:rsidRPr="00455315">
        <w:rPr>
          <w:rFonts w:ascii="Times New Roman" w:hAnsi="Times New Roman" w:cs="Times New Roman"/>
        </w:rPr>
        <w:t xml:space="preserve"> </w:t>
      </w:r>
    </w:p>
    <w:p w:rsidR="00683579" w:rsidRPr="00455315" w:rsidRDefault="00683579" w:rsidP="00683579">
      <w:pPr>
        <w:autoSpaceDE w:val="0"/>
        <w:autoSpaceDN w:val="0"/>
        <w:adjustRightInd w:val="0"/>
        <w:spacing w:after="0" w:line="240" w:lineRule="auto"/>
        <w:rPr>
          <w:rFonts w:ascii="Times New Roman" w:hAnsi="Times New Roman" w:cs="Times New Roman"/>
          <w:b/>
          <w:bCs/>
          <w:sz w:val="24"/>
          <w:szCs w:val="24"/>
        </w:rPr>
      </w:pPr>
      <w:r w:rsidRPr="00455315">
        <w:rPr>
          <w:rFonts w:ascii="Times New Roman" w:hAnsi="Times New Roman" w:cs="Times New Roman"/>
          <w:b/>
          <w:bCs/>
          <w:sz w:val="24"/>
          <w:szCs w:val="24"/>
        </w:rPr>
        <w:lastRenderedPageBreak/>
        <w:t>PREREQUISITES</w:t>
      </w:r>
      <w:r w:rsidR="002226C8" w:rsidRPr="00455315">
        <w:rPr>
          <w:rFonts w:ascii="Times New Roman" w:hAnsi="Times New Roman" w:cs="Times New Roman"/>
          <w:b/>
          <w:bCs/>
          <w:sz w:val="24"/>
          <w:szCs w:val="24"/>
        </w:rPr>
        <w:t>:</w:t>
      </w:r>
    </w:p>
    <w:p w:rsidR="00683579" w:rsidRPr="00455315" w:rsidRDefault="00683579" w:rsidP="00683579">
      <w:pPr>
        <w:autoSpaceDE w:val="0"/>
        <w:autoSpaceDN w:val="0"/>
        <w:adjustRightInd w:val="0"/>
        <w:spacing w:after="0" w:line="240" w:lineRule="auto"/>
        <w:rPr>
          <w:rFonts w:ascii="Times New Roman" w:hAnsi="Times New Roman" w:cs="Times New Roman"/>
          <w:bCs/>
          <w:sz w:val="24"/>
          <w:szCs w:val="24"/>
        </w:rPr>
      </w:pPr>
    </w:p>
    <w:tbl>
      <w:tblPr>
        <w:tblStyle w:val="TableGrid"/>
        <w:tblW w:w="0" w:type="auto"/>
        <w:tblLook w:val="04A0"/>
      </w:tblPr>
      <w:tblGrid>
        <w:gridCol w:w="3528"/>
        <w:gridCol w:w="1980"/>
        <w:gridCol w:w="3870"/>
      </w:tblGrid>
      <w:tr w:rsidR="006A79AD" w:rsidRPr="00455315" w:rsidTr="006A79AD">
        <w:tc>
          <w:tcPr>
            <w:tcW w:w="3528" w:type="dxa"/>
          </w:tcPr>
          <w:p w:rsidR="006A79AD" w:rsidRPr="00455315" w:rsidRDefault="006A79AD" w:rsidP="00683579">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 xml:space="preserve">1.  </w:t>
            </w:r>
            <w:r w:rsidR="00A61F93" w:rsidRPr="00455315">
              <w:rPr>
                <w:rFonts w:ascii="Times New Roman" w:hAnsi="Times New Roman" w:cs="Times New Roman"/>
                <w:bCs/>
                <w:sz w:val="24"/>
                <w:szCs w:val="24"/>
              </w:rPr>
              <w:t>Concepts of C programming.</w:t>
            </w:r>
          </w:p>
          <w:p w:rsidR="006A79AD" w:rsidRPr="00455315" w:rsidRDefault="006A79AD" w:rsidP="00A61F93">
            <w:pPr>
              <w:autoSpaceDE w:val="0"/>
              <w:autoSpaceDN w:val="0"/>
              <w:adjustRightInd w:val="0"/>
              <w:rPr>
                <w:rFonts w:ascii="Times New Roman" w:hAnsi="Times New Roman" w:cs="Times New Roman"/>
                <w:bCs/>
                <w:sz w:val="24"/>
                <w:szCs w:val="24"/>
              </w:rPr>
            </w:pPr>
          </w:p>
        </w:tc>
        <w:tc>
          <w:tcPr>
            <w:tcW w:w="1980" w:type="dxa"/>
          </w:tcPr>
          <w:p w:rsidR="006A79AD" w:rsidRPr="00455315" w:rsidRDefault="006A79AD" w:rsidP="00683579">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Self-study</w:t>
            </w:r>
          </w:p>
        </w:tc>
        <w:tc>
          <w:tcPr>
            <w:tcW w:w="3870" w:type="dxa"/>
          </w:tcPr>
          <w:p w:rsidR="006A79AD" w:rsidRPr="00455315" w:rsidRDefault="006A79AD" w:rsidP="00683579">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Remarks</w:t>
            </w:r>
          </w:p>
          <w:p w:rsidR="006A79AD" w:rsidRPr="00455315" w:rsidRDefault="00140E9D" w:rsidP="00683579">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Students have</w:t>
            </w:r>
            <w:r w:rsidR="006A79AD" w:rsidRPr="00455315">
              <w:rPr>
                <w:rFonts w:ascii="Times New Roman" w:hAnsi="Times New Roman" w:cs="Times New Roman"/>
                <w:bCs/>
                <w:sz w:val="24"/>
                <w:szCs w:val="24"/>
              </w:rPr>
              <w:t xml:space="preserve"> completed this Courses </w:t>
            </w:r>
          </w:p>
        </w:tc>
      </w:tr>
    </w:tbl>
    <w:p w:rsidR="002579AC" w:rsidRPr="00455315" w:rsidRDefault="002579AC" w:rsidP="00683579">
      <w:pPr>
        <w:autoSpaceDE w:val="0"/>
        <w:autoSpaceDN w:val="0"/>
        <w:adjustRightInd w:val="0"/>
        <w:spacing w:after="0" w:line="240" w:lineRule="auto"/>
        <w:rPr>
          <w:rFonts w:ascii="Times New Roman" w:hAnsi="Times New Roman" w:cs="Times New Roman"/>
          <w:bCs/>
          <w:sz w:val="24"/>
          <w:szCs w:val="24"/>
        </w:rPr>
      </w:pPr>
    </w:p>
    <w:p w:rsidR="002579AC" w:rsidRPr="00455315" w:rsidRDefault="002579AC" w:rsidP="00683579">
      <w:pPr>
        <w:autoSpaceDE w:val="0"/>
        <w:autoSpaceDN w:val="0"/>
        <w:adjustRightInd w:val="0"/>
        <w:spacing w:after="0" w:line="240" w:lineRule="auto"/>
        <w:rPr>
          <w:rFonts w:ascii="Times New Roman" w:hAnsi="Times New Roman" w:cs="Times New Roman"/>
          <w:bCs/>
          <w:sz w:val="24"/>
          <w:szCs w:val="24"/>
        </w:rPr>
      </w:pPr>
    </w:p>
    <w:p w:rsidR="00683579" w:rsidRPr="00455315" w:rsidRDefault="00683579" w:rsidP="00683579">
      <w:pPr>
        <w:autoSpaceDE w:val="0"/>
        <w:autoSpaceDN w:val="0"/>
        <w:adjustRightInd w:val="0"/>
        <w:spacing w:after="0" w:line="240" w:lineRule="auto"/>
        <w:rPr>
          <w:rFonts w:ascii="Times New Roman" w:hAnsi="Times New Roman" w:cs="Times New Roman"/>
          <w:b/>
          <w:bCs/>
          <w:sz w:val="24"/>
          <w:szCs w:val="24"/>
        </w:rPr>
      </w:pPr>
      <w:r w:rsidRPr="00455315">
        <w:rPr>
          <w:rFonts w:ascii="Times New Roman" w:hAnsi="Times New Roman" w:cs="Times New Roman"/>
          <w:b/>
          <w:bCs/>
          <w:sz w:val="24"/>
          <w:szCs w:val="24"/>
        </w:rPr>
        <w:t>LECTURE PLAN</w:t>
      </w:r>
      <w:r w:rsidR="002226C8" w:rsidRPr="00455315">
        <w:rPr>
          <w:rFonts w:ascii="Times New Roman" w:hAnsi="Times New Roman" w:cs="Times New Roman"/>
          <w:b/>
          <w:bCs/>
          <w:sz w:val="24"/>
          <w:szCs w:val="24"/>
        </w:rPr>
        <w:t>:</w:t>
      </w:r>
    </w:p>
    <w:p w:rsidR="00683579" w:rsidRPr="00455315" w:rsidRDefault="00683579" w:rsidP="00683579">
      <w:pPr>
        <w:autoSpaceDE w:val="0"/>
        <w:autoSpaceDN w:val="0"/>
        <w:adjustRightInd w:val="0"/>
        <w:spacing w:after="0" w:line="240" w:lineRule="auto"/>
        <w:rPr>
          <w:rFonts w:ascii="Times New Roman" w:hAnsi="Times New Roman" w:cs="Times New Roman"/>
          <w:bCs/>
          <w:sz w:val="24"/>
          <w:szCs w:val="24"/>
        </w:rPr>
      </w:pPr>
    </w:p>
    <w:tbl>
      <w:tblPr>
        <w:tblStyle w:val="TableGrid"/>
        <w:tblW w:w="0" w:type="auto"/>
        <w:jc w:val="center"/>
        <w:tblLook w:val="04A0"/>
      </w:tblPr>
      <w:tblGrid>
        <w:gridCol w:w="2806"/>
        <w:gridCol w:w="3510"/>
        <w:gridCol w:w="1510"/>
        <w:gridCol w:w="1748"/>
      </w:tblGrid>
      <w:tr w:rsidR="002226C8" w:rsidRPr="00455315" w:rsidTr="002226C8">
        <w:trPr>
          <w:jc w:val="center"/>
        </w:trPr>
        <w:tc>
          <w:tcPr>
            <w:tcW w:w="2806" w:type="dxa"/>
          </w:tcPr>
          <w:p w:rsidR="002226C8" w:rsidRPr="00455315" w:rsidRDefault="002226C8" w:rsidP="00683579">
            <w:pPr>
              <w:autoSpaceDE w:val="0"/>
              <w:autoSpaceDN w:val="0"/>
              <w:adjustRightInd w:val="0"/>
              <w:rPr>
                <w:rFonts w:ascii="Times New Roman" w:hAnsi="Times New Roman" w:cs="Times New Roman"/>
                <w:b/>
                <w:bCs/>
                <w:sz w:val="24"/>
                <w:szCs w:val="24"/>
              </w:rPr>
            </w:pPr>
            <w:r w:rsidRPr="00455315">
              <w:rPr>
                <w:rFonts w:ascii="Times New Roman" w:hAnsi="Times New Roman" w:cs="Times New Roman"/>
                <w:b/>
                <w:bCs/>
                <w:sz w:val="24"/>
                <w:szCs w:val="24"/>
              </w:rPr>
              <w:t>Topic</w:t>
            </w:r>
          </w:p>
        </w:tc>
        <w:tc>
          <w:tcPr>
            <w:tcW w:w="3510" w:type="dxa"/>
          </w:tcPr>
          <w:p w:rsidR="002226C8" w:rsidRPr="00455315" w:rsidRDefault="002226C8" w:rsidP="00683579">
            <w:pPr>
              <w:autoSpaceDE w:val="0"/>
              <w:autoSpaceDN w:val="0"/>
              <w:adjustRightInd w:val="0"/>
              <w:rPr>
                <w:rFonts w:ascii="Times New Roman" w:hAnsi="Times New Roman" w:cs="Times New Roman"/>
                <w:b/>
                <w:bCs/>
                <w:sz w:val="24"/>
                <w:szCs w:val="24"/>
              </w:rPr>
            </w:pPr>
            <w:r w:rsidRPr="00455315">
              <w:rPr>
                <w:rFonts w:ascii="Times New Roman" w:hAnsi="Times New Roman" w:cs="Times New Roman"/>
                <w:b/>
                <w:bCs/>
                <w:sz w:val="24"/>
                <w:szCs w:val="24"/>
              </w:rPr>
              <w:t>Topic Details</w:t>
            </w:r>
          </w:p>
        </w:tc>
        <w:tc>
          <w:tcPr>
            <w:tcW w:w="1510" w:type="dxa"/>
          </w:tcPr>
          <w:p w:rsidR="002226C8" w:rsidRPr="00455315" w:rsidRDefault="002226C8" w:rsidP="002226C8">
            <w:pPr>
              <w:autoSpaceDE w:val="0"/>
              <w:autoSpaceDN w:val="0"/>
              <w:adjustRightInd w:val="0"/>
              <w:rPr>
                <w:rFonts w:ascii="Times New Roman" w:hAnsi="Times New Roman" w:cs="Times New Roman"/>
                <w:b/>
                <w:bCs/>
                <w:sz w:val="24"/>
                <w:szCs w:val="24"/>
              </w:rPr>
            </w:pPr>
            <w:r w:rsidRPr="00455315">
              <w:rPr>
                <w:rFonts w:ascii="Times New Roman" w:hAnsi="Times New Roman" w:cs="Times New Roman"/>
                <w:b/>
                <w:bCs/>
                <w:sz w:val="24"/>
                <w:szCs w:val="24"/>
              </w:rPr>
              <w:t>Number</w:t>
            </w:r>
          </w:p>
          <w:p w:rsidR="002226C8" w:rsidRPr="00455315" w:rsidRDefault="002226C8" w:rsidP="002226C8">
            <w:pPr>
              <w:autoSpaceDE w:val="0"/>
              <w:autoSpaceDN w:val="0"/>
              <w:adjustRightInd w:val="0"/>
              <w:rPr>
                <w:rFonts w:ascii="Times New Roman" w:hAnsi="Times New Roman" w:cs="Times New Roman"/>
                <w:b/>
                <w:bCs/>
                <w:sz w:val="24"/>
                <w:szCs w:val="24"/>
              </w:rPr>
            </w:pPr>
            <w:r w:rsidRPr="00455315">
              <w:rPr>
                <w:rFonts w:ascii="Times New Roman" w:hAnsi="Times New Roman" w:cs="Times New Roman"/>
                <w:b/>
                <w:bCs/>
                <w:sz w:val="24"/>
                <w:szCs w:val="24"/>
              </w:rPr>
              <w:t>of</w:t>
            </w:r>
          </w:p>
          <w:p w:rsidR="002226C8" w:rsidRPr="00455315" w:rsidRDefault="002226C8" w:rsidP="002226C8">
            <w:pPr>
              <w:autoSpaceDE w:val="0"/>
              <w:autoSpaceDN w:val="0"/>
              <w:adjustRightInd w:val="0"/>
              <w:rPr>
                <w:rFonts w:ascii="Times New Roman" w:hAnsi="Times New Roman" w:cs="Times New Roman"/>
                <w:b/>
                <w:bCs/>
                <w:sz w:val="24"/>
                <w:szCs w:val="24"/>
              </w:rPr>
            </w:pPr>
            <w:r w:rsidRPr="00455315">
              <w:rPr>
                <w:rFonts w:ascii="Times New Roman" w:hAnsi="Times New Roman" w:cs="Times New Roman"/>
                <w:b/>
                <w:bCs/>
                <w:sz w:val="24"/>
                <w:szCs w:val="24"/>
              </w:rPr>
              <w:t>Lectures</w:t>
            </w:r>
          </w:p>
        </w:tc>
        <w:tc>
          <w:tcPr>
            <w:tcW w:w="1748" w:type="dxa"/>
          </w:tcPr>
          <w:p w:rsidR="002226C8" w:rsidRPr="00455315" w:rsidRDefault="002226C8" w:rsidP="00683579">
            <w:pPr>
              <w:autoSpaceDE w:val="0"/>
              <w:autoSpaceDN w:val="0"/>
              <w:adjustRightInd w:val="0"/>
              <w:rPr>
                <w:rFonts w:ascii="Times New Roman" w:hAnsi="Times New Roman" w:cs="Times New Roman"/>
                <w:b/>
                <w:bCs/>
                <w:sz w:val="24"/>
                <w:szCs w:val="24"/>
              </w:rPr>
            </w:pPr>
            <w:r w:rsidRPr="00455315">
              <w:rPr>
                <w:rFonts w:ascii="Times New Roman" w:hAnsi="Times New Roman" w:cs="Times New Roman"/>
                <w:b/>
                <w:bCs/>
                <w:sz w:val="24"/>
                <w:szCs w:val="24"/>
              </w:rPr>
              <w:t>Unit/ Chapter</w:t>
            </w:r>
          </w:p>
          <w:p w:rsidR="002226C8" w:rsidRPr="00455315" w:rsidRDefault="002226C8" w:rsidP="00683579">
            <w:pPr>
              <w:autoSpaceDE w:val="0"/>
              <w:autoSpaceDN w:val="0"/>
              <w:adjustRightInd w:val="0"/>
              <w:rPr>
                <w:rFonts w:ascii="Times New Roman" w:hAnsi="Times New Roman" w:cs="Times New Roman"/>
                <w:b/>
                <w:bCs/>
                <w:sz w:val="24"/>
                <w:szCs w:val="24"/>
              </w:rPr>
            </w:pPr>
            <w:r w:rsidRPr="00455315">
              <w:rPr>
                <w:rFonts w:ascii="Times New Roman" w:hAnsi="Times New Roman" w:cs="Times New Roman"/>
                <w:b/>
                <w:bCs/>
                <w:sz w:val="24"/>
                <w:szCs w:val="24"/>
              </w:rPr>
              <w:t>Reference</w:t>
            </w:r>
          </w:p>
        </w:tc>
      </w:tr>
      <w:tr w:rsidR="002226C8" w:rsidRPr="00455315" w:rsidTr="002226C8">
        <w:trPr>
          <w:jc w:val="center"/>
        </w:trPr>
        <w:tc>
          <w:tcPr>
            <w:tcW w:w="2806" w:type="dxa"/>
            <w:vMerge w:val="restart"/>
          </w:tcPr>
          <w:p w:rsidR="002226C8" w:rsidRPr="00455315" w:rsidRDefault="002226C8" w:rsidP="00B735C9">
            <w:pPr>
              <w:widowControl w:val="0"/>
              <w:suppressAutoHyphens/>
              <w:autoSpaceDE w:val="0"/>
              <w:snapToGrid w:val="0"/>
              <w:jc w:val="center"/>
              <w:rPr>
                <w:rFonts w:ascii="Times New Roman" w:hAnsi="Times New Roman" w:cs="Times New Roman"/>
                <w:sz w:val="24"/>
                <w:szCs w:val="24"/>
              </w:rPr>
            </w:pPr>
            <w:r w:rsidRPr="00455315">
              <w:rPr>
                <w:rFonts w:ascii="Times New Roman" w:eastAsia="Arial" w:hAnsi="Times New Roman" w:cs="Times New Roman"/>
                <w:b/>
                <w:sz w:val="24"/>
                <w:szCs w:val="24"/>
                <w:lang w:eastAsia="ar-SA"/>
              </w:rPr>
              <w:t>Module I</w:t>
            </w:r>
          </w:p>
          <w:p w:rsidR="002226C8" w:rsidRPr="00455315" w:rsidRDefault="002226C8" w:rsidP="00B735C9">
            <w:pPr>
              <w:widowControl w:val="0"/>
              <w:suppressAutoHyphens/>
              <w:autoSpaceDE w:val="0"/>
              <w:snapToGrid w:val="0"/>
              <w:jc w:val="center"/>
              <w:rPr>
                <w:rFonts w:ascii="Times New Roman" w:hAnsi="Times New Roman" w:cs="Times New Roman"/>
                <w:sz w:val="24"/>
                <w:szCs w:val="24"/>
              </w:rPr>
            </w:pPr>
          </w:p>
          <w:p w:rsidR="008A40D5" w:rsidRPr="00455315" w:rsidRDefault="00F80D80" w:rsidP="008A40D5">
            <w:pPr>
              <w:pStyle w:val="Default"/>
              <w:rPr>
                <w:color w:val="auto"/>
              </w:rPr>
            </w:pPr>
            <w:r w:rsidRPr="00455315">
              <w:rPr>
                <w:b/>
                <w:bCs/>
                <w:color w:val="auto"/>
                <w:sz w:val="22"/>
                <w:szCs w:val="22"/>
              </w:rPr>
              <w:t xml:space="preserve">            </w:t>
            </w:r>
            <w:r w:rsidR="008A40D5" w:rsidRPr="00455315">
              <w:rPr>
                <w:b/>
                <w:bCs/>
                <w:color w:val="auto"/>
                <w:sz w:val="22"/>
                <w:szCs w:val="22"/>
              </w:rPr>
              <w:t>Introduction</w:t>
            </w:r>
          </w:p>
          <w:p w:rsidR="002226C8" w:rsidRPr="00455315" w:rsidRDefault="002226C8" w:rsidP="00B735C9">
            <w:pPr>
              <w:autoSpaceDE w:val="0"/>
              <w:autoSpaceDN w:val="0"/>
              <w:adjustRightInd w:val="0"/>
              <w:rPr>
                <w:rFonts w:ascii="Times New Roman" w:hAnsi="Times New Roman" w:cs="Times New Roman"/>
                <w:bCs/>
                <w:sz w:val="24"/>
                <w:szCs w:val="24"/>
              </w:rPr>
            </w:pPr>
          </w:p>
        </w:tc>
        <w:tc>
          <w:tcPr>
            <w:tcW w:w="3510" w:type="dxa"/>
            <w:vAlign w:val="center"/>
          </w:tcPr>
          <w:p w:rsidR="002226C8" w:rsidRPr="00455315" w:rsidRDefault="00F80D80" w:rsidP="004870F0">
            <w:pPr>
              <w:rPr>
                <w:rFonts w:ascii="Times New Roman" w:eastAsia="Times New Roman" w:hAnsi="Times New Roman" w:cs="Times New Roman"/>
                <w:b/>
                <w:sz w:val="24"/>
                <w:szCs w:val="24"/>
              </w:rPr>
            </w:pPr>
            <w:r w:rsidRPr="00455315">
              <w:rPr>
                <w:rFonts w:ascii="Times New Roman" w:hAnsi="Times New Roman" w:cs="Times New Roman"/>
              </w:rPr>
              <w:t>Origin of C++, features of OOP</w:t>
            </w:r>
          </w:p>
        </w:tc>
        <w:tc>
          <w:tcPr>
            <w:tcW w:w="1510" w:type="dxa"/>
          </w:tcPr>
          <w:p w:rsidR="002226C8" w:rsidRPr="00455315" w:rsidRDefault="002226C8" w:rsidP="00683579">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1</w:t>
            </w:r>
          </w:p>
        </w:tc>
        <w:tc>
          <w:tcPr>
            <w:tcW w:w="1748" w:type="dxa"/>
            <w:vAlign w:val="center"/>
          </w:tcPr>
          <w:p w:rsidR="002226C8" w:rsidRPr="00455315" w:rsidRDefault="002226C8" w:rsidP="004870F0">
            <w:pPr>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 xml:space="preserve">T1 </w:t>
            </w:r>
            <w:r w:rsidR="00F80D80" w:rsidRPr="00455315">
              <w:rPr>
                <w:rFonts w:ascii="Times New Roman" w:eastAsia="Times New Roman" w:hAnsi="Times New Roman" w:cs="Times New Roman"/>
                <w:sz w:val="24"/>
                <w:szCs w:val="24"/>
              </w:rPr>
              <w:t xml:space="preserve"> chapter 11</w:t>
            </w:r>
          </w:p>
        </w:tc>
      </w:tr>
      <w:tr w:rsidR="002226C8" w:rsidRPr="00455315" w:rsidTr="002226C8">
        <w:trPr>
          <w:jc w:val="center"/>
        </w:trPr>
        <w:tc>
          <w:tcPr>
            <w:tcW w:w="2806" w:type="dxa"/>
            <w:vMerge/>
          </w:tcPr>
          <w:p w:rsidR="002226C8" w:rsidRPr="00455315" w:rsidRDefault="002226C8" w:rsidP="00683579">
            <w:pPr>
              <w:autoSpaceDE w:val="0"/>
              <w:autoSpaceDN w:val="0"/>
              <w:adjustRightInd w:val="0"/>
              <w:rPr>
                <w:rFonts w:ascii="Times New Roman" w:hAnsi="Times New Roman" w:cs="Times New Roman"/>
                <w:bCs/>
                <w:sz w:val="24"/>
                <w:szCs w:val="24"/>
              </w:rPr>
            </w:pPr>
          </w:p>
        </w:tc>
        <w:tc>
          <w:tcPr>
            <w:tcW w:w="3510" w:type="dxa"/>
            <w:vAlign w:val="center"/>
          </w:tcPr>
          <w:p w:rsidR="002226C8" w:rsidRPr="00455315" w:rsidRDefault="00F80D80" w:rsidP="004870F0">
            <w:pPr>
              <w:autoSpaceDE w:val="0"/>
              <w:autoSpaceDN w:val="0"/>
              <w:adjustRightInd w:val="0"/>
              <w:rPr>
                <w:rFonts w:ascii="Times New Roman" w:eastAsia="Times New Roman" w:hAnsi="Times New Roman" w:cs="Times New Roman"/>
                <w:bCs/>
                <w:sz w:val="24"/>
                <w:szCs w:val="24"/>
              </w:rPr>
            </w:pPr>
            <w:r w:rsidRPr="00455315">
              <w:rPr>
                <w:rFonts w:ascii="Times New Roman" w:hAnsi="Times New Roman" w:cs="Times New Roman"/>
              </w:rPr>
              <w:t>Sample C++ program</w:t>
            </w:r>
          </w:p>
        </w:tc>
        <w:tc>
          <w:tcPr>
            <w:tcW w:w="1510" w:type="dxa"/>
          </w:tcPr>
          <w:p w:rsidR="002226C8" w:rsidRPr="00455315" w:rsidRDefault="002226C8" w:rsidP="00683579">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2</w:t>
            </w:r>
          </w:p>
        </w:tc>
        <w:tc>
          <w:tcPr>
            <w:tcW w:w="1748" w:type="dxa"/>
            <w:vAlign w:val="center"/>
          </w:tcPr>
          <w:p w:rsidR="002226C8" w:rsidRPr="00455315" w:rsidRDefault="00F80D80" w:rsidP="004870F0">
            <w:pPr>
              <w:autoSpaceDE w:val="0"/>
              <w:autoSpaceDN w:val="0"/>
              <w:adjustRightInd w:val="0"/>
              <w:rPr>
                <w:rFonts w:ascii="Times New Roman" w:eastAsia="Times New Roman" w:hAnsi="Times New Roman" w:cs="Times New Roman"/>
                <w:bCs/>
                <w:sz w:val="24"/>
                <w:szCs w:val="24"/>
              </w:rPr>
            </w:pPr>
            <w:r w:rsidRPr="00455315">
              <w:rPr>
                <w:rFonts w:ascii="Times New Roman" w:eastAsia="Times New Roman" w:hAnsi="Times New Roman" w:cs="Times New Roman"/>
                <w:sz w:val="24"/>
                <w:szCs w:val="24"/>
              </w:rPr>
              <w:t>T1  chapter 11</w:t>
            </w:r>
          </w:p>
        </w:tc>
      </w:tr>
      <w:tr w:rsidR="002226C8" w:rsidRPr="00455315" w:rsidTr="002226C8">
        <w:trPr>
          <w:jc w:val="center"/>
        </w:trPr>
        <w:tc>
          <w:tcPr>
            <w:tcW w:w="2806" w:type="dxa"/>
            <w:vMerge/>
          </w:tcPr>
          <w:p w:rsidR="002226C8" w:rsidRPr="00455315" w:rsidRDefault="002226C8" w:rsidP="00683579">
            <w:pPr>
              <w:autoSpaceDE w:val="0"/>
              <w:autoSpaceDN w:val="0"/>
              <w:adjustRightInd w:val="0"/>
              <w:rPr>
                <w:rFonts w:ascii="Times New Roman" w:hAnsi="Times New Roman" w:cs="Times New Roman"/>
                <w:bCs/>
                <w:sz w:val="24"/>
                <w:szCs w:val="24"/>
              </w:rPr>
            </w:pPr>
          </w:p>
        </w:tc>
        <w:tc>
          <w:tcPr>
            <w:tcW w:w="3510" w:type="dxa"/>
            <w:vAlign w:val="center"/>
          </w:tcPr>
          <w:p w:rsidR="002226C8" w:rsidRPr="00455315" w:rsidRDefault="00F80D80" w:rsidP="004870F0">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Different data types, operators, expressions</w:t>
            </w:r>
          </w:p>
        </w:tc>
        <w:tc>
          <w:tcPr>
            <w:tcW w:w="1510" w:type="dxa"/>
          </w:tcPr>
          <w:p w:rsidR="002226C8" w:rsidRPr="00455315" w:rsidRDefault="002226C8" w:rsidP="00683579">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3</w:t>
            </w:r>
          </w:p>
        </w:tc>
        <w:tc>
          <w:tcPr>
            <w:tcW w:w="1748" w:type="dxa"/>
            <w:vAlign w:val="center"/>
          </w:tcPr>
          <w:p w:rsidR="002226C8" w:rsidRPr="00455315" w:rsidRDefault="00F80D80" w:rsidP="004870F0">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11</w:t>
            </w:r>
          </w:p>
        </w:tc>
      </w:tr>
      <w:tr w:rsidR="002226C8" w:rsidRPr="00455315" w:rsidTr="002226C8">
        <w:trPr>
          <w:jc w:val="center"/>
        </w:trPr>
        <w:tc>
          <w:tcPr>
            <w:tcW w:w="2806" w:type="dxa"/>
            <w:vMerge/>
          </w:tcPr>
          <w:p w:rsidR="002226C8" w:rsidRPr="00455315" w:rsidRDefault="002226C8" w:rsidP="00683579">
            <w:pPr>
              <w:autoSpaceDE w:val="0"/>
              <w:autoSpaceDN w:val="0"/>
              <w:adjustRightInd w:val="0"/>
              <w:rPr>
                <w:rFonts w:ascii="Times New Roman" w:hAnsi="Times New Roman" w:cs="Times New Roman"/>
                <w:bCs/>
                <w:sz w:val="24"/>
                <w:szCs w:val="24"/>
              </w:rPr>
            </w:pPr>
          </w:p>
        </w:tc>
        <w:tc>
          <w:tcPr>
            <w:tcW w:w="3510" w:type="dxa"/>
            <w:vAlign w:val="center"/>
          </w:tcPr>
          <w:p w:rsidR="002226C8" w:rsidRPr="00455315" w:rsidRDefault="00F80D80" w:rsidP="004870F0">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implicit conversion, Type cast operator</w:t>
            </w:r>
          </w:p>
        </w:tc>
        <w:tc>
          <w:tcPr>
            <w:tcW w:w="1510" w:type="dxa"/>
          </w:tcPr>
          <w:p w:rsidR="002226C8" w:rsidRPr="00455315" w:rsidRDefault="002226C8" w:rsidP="00683579">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4</w:t>
            </w:r>
          </w:p>
        </w:tc>
        <w:tc>
          <w:tcPr>
            <w:tcW w:w="1748" w:type="dxa"/>
            <w:vAlign w:val="center"/>
          </w:tcPr>
          <w:p w:rsidR="002226C8" w:rsidRPr="00455315" w:rsidRDefault="00F80D80" w:rsidP="004870F0">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11</w:t>
            </w:r>
          </w:p>
        </w:tc>
      </w:tr>
      <w:tr w:rsidR="002226C8" w:rsidRPr="00455315" w:rsidTr="002226C8">
        <w:trPr>
          <w:jc w:val="center"/>
        </w:trPr>
        <w:tc>
          <w:tcPr>
            <w:tcW w:w="2806" w:type="dxa"/>
            <w:vMerge/>
          </w:tcPr>
          <w:p w:rsidR="002226C8" w:rsidRPr="00455315" w:rsidRDefault="002226C8" w:rsidP="00683579">
            <w:pPr>
              <w:autoSpaceDE w:val="0"/>
              <w:autoSpaceDN w:val="0"/>
              <w:adjustRightInd w:val="0"/>
              <w:rPr>
                <w:rFonts w:ascii="Times New Roman" w:hAnsi="Times New Roman" w:cs="Times New Roman"/>
                <w:bCs/>
                <w:sz w:val="24"/>
                <w:szCs w:val="24"/>
              </w:rPr>
            </w:pPr>
          </w:p>
        </w:tc>
        <w:tc>
          <w:tcPr>
            <w:tcW w:w="3510" w:type="dxa"/>
            <w:vAlign w:val="center"/>
          </w:tcPr>
          <w:p w:rsidR="002226C8" w:rsidRPr="00455315" w:rsidRDefault="00F80D80" w:rsidP="004870F0">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statements, arrays and strings</w:t>
            </w:r>
          </w:p>
        </w:tc>
        <w:tc>
          <w:tcPr>
            <w:tcW w:w="1510" w:type="dxa"/>
          </w:tcPr>
          <w:p w:rsidR="002226C8" w:rsidRPr="00455315" w:rsidRDefault="002226C8" w:rsidP="00683579">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5</w:t>
            </w:r>
          </w:p>
        </w:tc>
        <w:tc>
          <w:tcPr>
            <w:tcW w:w="1748" w:type="dxa"/>
            <w:vAlign w:val="center"/>
          </w:tcPr>
          <w:p w:rsidR="002226C8" w:rsidRPr="00455315" w:rsidRDefault="00F80D80" w:rsidP="004870F0">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11</w:t>
            </w:r>
          </w:p>
        </w:tc>
      </w:tr>
      <w:tr w:rsidR="002226C8" w:rsidRPr="00455315" w:rsidTr="002226C8">
        <w:trPr>
          <w:jc w:val="center"/>
        </w:trPr>
        <w:tc>
          <w:tcPr>
            <w:tcW w:w="2806" w:type="dxa"/>
            <w:vMerge/>
          </w:tcPr>
          <w:p w:rsidR="002226C8" w:rsidRPr="00455315" w:rsidRDefault="002226C8" w:rsidP="00683579">
            <w:pPr>
              <w:autoSpaceDE w:val="0"/>
              <w:autoSpaceDN w:val="0"/>
              <w:adjustRightInd w:val="0"/>
              <w:rPr>
                <w:rFonts w:ascii="Times New Roman" w:hAnsi="Times New Roman" w:cs="Times New Roman"/>
                <w:bCs/>
                <w:sz w:val="24"/>
                <w:szCs w:val="24"/>
              </w:rPr>
            </w:pPr>
          </w:p>
        </w:tc>
        <w:tc>
          <w:tcPr>
            <w:tcW w:w="3510" w:type="dxa"/>
            <w:vAlign w:val="center"/>
          </w:tcPr>
          <w:p w:rsidR="002226C8" w:rsidRPr="00455315" w:rsidRDefault="00F80D80" w:rsidP="004870F0">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pointers and user defined types</w:t>
            </w:r>
          </w:p>
        </w:tc>
        <w:tc>
          <w:tcPr>
            <w:tcW w:w="1510" w:type="dxa"/>
          </w:tcPr>
          <w:p w:rsidR="002226C8" w:rsidRPr="00455315" w:rsidRDefault="002226C8" w:rsidP="00683579">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6</w:t>
            </w:r>
          </w:p>
        </w:tc>
        <w:tc>
          <w:tcPr>
            <w:tcW w:w="1748" w:type="dxa"/>
          </w:tcPr>
          <w:p w:rsidR="002226C8" w:rsidRPr="00455315" w:rsidRDefault="00F80D80" w:rsidP="004870F0">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11</w:t>
            </w:r>
          </w:p>
        </w:tc>
      </w:tr>
      <w:tr w:rsidR="002226C8" w:rsidRPr="00455315" w:rsidTr="002226C8">
        <w:trPr>
          <w:jc w:val="center"/>
        </w:trPr>
        <w:tc>
          <w:tcPr>
            <w:tcW w:w="2806" w:type="dxa"/>
            <w:vMerge/>
          </w:tcPr>
          <w:p w:rsidR="002226C8" w:rsidRPr="00455315" w:rsidRDefault="002226C8" w:rsidP="00683579">
            <w:pPr>
              <w:autoSpaceDE w:val="0"/>
              <w:autoSpaceDN w:val="0"/>
              <w:adjustRightInd w:val="0"/>
              <w:rPr>
                <w:rFonts w:ascii="Times New Roman" w:hAnsi="Times New Roman" w:cs="Times New Roman"/>
                <w:bCs/>
                <w:sz w:val="24"/>
                <w:szCs w:val="24"/>
              </w:rPr>
            </w:pPr>
          </w:p>
        </w:tc>
        <w:tc>
          <w:tcPr>
            <w:tcW w:w="3510" w:type="dxa"/>
            <w:vAlign w:val="center"/>
          </w:tcPr>
          <w:p w:rsidR="002226C8" w:rsidRPr="00455315" w:rsidRDefault="00F80D80" w:rsidP="004870F0">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reference variable, memory management operator, name space, control structure</w:t>
            </w:r>
          </w:p>
        </w:tc>
        <w:tc>
          <w:tcPr>
            <w:tcW w:w="1510" w:type="dxa"/>
          </w:tcPr>
          <w:p w:rsidR="002226C8" w:rsidRPr="00455315" w:rsidRDefault="002226C8" w:rsidP="00683579">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7</w:t>
            </w:r>
          </w:p>
        </w:tc>
        <w:tc>
          <w:tcPr>
            <w:tcW w:w="1748" w:type="dxa"/>
          </w:tcPr>
          <w:p w:rsidR="002226C8" w:rsidRPr="00455315" w:rsidRDefault="00F80D80" w:rsidP="004870F0">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11</w:t>
            </w:r>
          </w:p>
        </w:tc>
      </w:tr>
      <w:tr w:rsidR="002226C8" w:rsidRPr="00455315" w:rsidTr="002226C8">
        <w:trPr>
          <w:jc w:val="center"/>
        </w:trPr>
        <w:tc>
          <w:tcPr>
            <w:tcW w:w="2806" w:type="dxa"/>
            <w:vMerge/>
          </w:tcPr>
          <w:p w:rsidR="002226C8" w:rsidRPr="00455315" w:rsidRDefault="002226C8" w:rsidP="00683579">
            <w:pPr>
              <w:autoSpaceDE w:val="0"/>
              <w:autoSpaceDN w:val="0"/>
              <w:adjustRightInd w:val="0"/>
              <w:rPr>
                <w:rFonts w:ascii="Times New Roman" w:hAnsi="Times New Roman" w:cs="Times New Roman"/>
                <w:bCs/>
                <w:sz w:val="24"/>
                <w:szCs w:val="24"/>
              </w:rPr>
            </w:pPr>
          </w:p>
        </w:tc>
        <w:tc>
          <w:tcPr>
            <w:tcW w:w="3510" w:type="dxa"/>
            <w:vAlign w:val="center"/>
          </w:tcPr>
          <w:p w:rsidR="002226C8" w:rsidRPr="00455315" w:rsidRDefault="00F80D80" w:rsidP="004870F0">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Function, default argument, inline functions, function, recursive functions</w:t>
            </w:r>
          </w:p>
        </w:tc>
        <w:tc>
          <w:tcPr>
            <w:tcW w:w="1510" w:type="dxa"/>
          </w:tcPr>
          <w:p w:rsidR="002226C8" w:rsidRPr="00455315" w:rsidRDefault="002226C8" w:rsidP="00683579">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8</w:t>
            </w:r>
          </w:p>
        </w:tc>
        <w:tc>
          <w:tcPr>
            <w:tcW w:w="1748" w:type="dxa"/>
            <w:vAlign w:val="center"/>
          </w:tcPr>
          <w:p w:rsidR="002226C8" w:rsidRPr="00455315" w:rsidRDefault="00F80D80" w:rsidP="004870F0">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11</w:t>
            </w:r>
          </w:p>
        </w:tc>
      </w:tr>
      <w:tr w:rsidR="005E087D" w:rsidRPr="00455315" w:rsidTr="002226C8">
        <w:trPr>
          <w:jc w:val="center"/>
        </w:trPr>
        <w:tc>
          <w:tcPr>
            <w:tcW w:w="2806" w:type="dxa"/>
            <w:vMerge w:val="restart"/>
          </w:tcPr>
          <w:p w:rsidR="005E087D" w:rsidRPr="00455315" w:rsidRDefault="005E087D" w:rsidP="00F80D80">
            <w:pPr>
              <w:widowControl w:val="0"/>
              <w:suppressAutoHyphens/>
              <w:autoSpaceDE w:val="0"/>
              <w:snapToGrid w:val="0"/>
              <w:jc w:val="center"/>
              <w:rPr>
                <w:rFonts w:ascii="Times New Roman" w:eastAsia="Arial" w:hAnsi="Times New Roman" w:cs="Times New Roman"/>
                <w:b/>
                <w:sz w:val="24"/>
                <w:szCs w:val="24"/>
                <w:lang w:eastAsia="ar-SA"/>
              </w:rPr>
            </w:pPr>
            <w:r w:rsidRPr="00455315">
              <w:rPr>
                <w:rFonts w:ascii="Times New Roman" w:eastAsia="Arial" w:hAnsi="Times New Roman" w:cs="Times New Roman"/>
                <w:b/>
                <w:sz w:val="24"/>
                <w:szCs w:val="24"/>
                <w:lang w:eastAsia="ar-SA"/>
              </w:rPr>
              <w:t>Module II</w:t>
            </w:r>
          </w:p>
          <w:p w:rsidR="005E087D" w:rsidRPr="00455315" w:rsidRDefault="005E087D" w:rsidP="00F80D80">
            <w:pPr>
              <w:pStyle w:val="Default"/>
              <w:jc w:val="center"/>
              <w:rPr>
                <w:bCs/>
                <w:color w:val="auto"/>
              </w:rPr>
            </w:pPr>
            <w:r w:rsidRPr="00455315">
              <w:rPr>
                <w:b/>
                <w:bCs/>
                <w:color w:val="auto"/>
                <w:sz w:val="22"/>
                <w:szCs w:val="22"/>
              </w:rPr>
              <w:t>Classes and Objects</w:t>
            </w:r>
          </w:p>
        </w:tc>
        <w:tc>
          <w:tcPr>
            <w:tcW w:w="3510" w:type="dxa"/>
            <w:vAlign w:val="center"/>
          </w:tcPr>
          <w:p w:rsidR="005E087D" w:rsidRPr="00455315" w:rsidRDefault="005E087D" w:rsidP="00BE172B">
            <w:pPr>
              <w:rPr>
                <w:rFonts w:ascii="Times New Roman" w:eastAsia="Times New Roman" w:hAnsi="Times New Roman" w:cs="Times New Roman"/>
                <w:b/>
                <w:sz w:val="24"/>
                <w:szCs w:val="24"/>
              </w:rPr>
            </w:pPr>
            <w:r w:rsidRPr="00455315">
              <w:rPr>
                <w:rFonts w:ascii="Times New Roman" w:hAnsi="Times New Roman" w:cs="Times New Roman"/>
                <w:b/>
                <w:bCs/>
              </w:rPr>
              <w:t>Classes and Objects</w:t>
            </w:r>
          </w:p>
        </w:tc>
        <w:tc>
          <w:tcPr>
            <w:tcW w:w="1510" w:type="dxa"/>
          </w:tcPr>
          <w:p w:rsidR="005E087D" w:rsidRPr="00455315" w:rsidRDefault="005E087D" w:rsidP="00683579">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9</w:t>
            </w:r>
          </w:p>
        </w:tc>
        <w:tc>
          <w:tcPr>
            <w:tcW w:w="1748" w:type="dxa"/>
            <w:vAlign w:val="center"/>
          </w:tcPr>
          <w:p w:rsidR="005E087D" w:rsidRPr="00455315" w:rsidRDefault="005E087D" w:rsidP="00BE172B">
            <w:pPr>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12</w:t>
            </w:r>
          </w:p>
        </w:tc>
      </w:tr>
      <w:tr w:rsidR="005E087D" w:rsidRPr="00455315" w:rsidTr="002226C8">
        <w:trPr>
          <w:jc w:val="center"/>
        </w:trPr>
        <w:tc>
          <w:tcPr>
            <w:tcW w:w="2806" w:type="dxa"/>
            <w:vMerge/>
          </w:tcPr>
          <w:p w:rsidR="005E087D" w:rsidRPr="00455315" w:rsidRDefault="005E087D" w:rsidP="00683579">
            <w:pPr>
              <w:autoSpaceDE w:val="0"/>
              <w:autoSpaceDN w:val="0"/>
              <w:adjustRightInd w:val="0"/>
              <w:rPr>
                <w:rFonts w:ascii="Times New Roman" w:hAnsi="Times New Roman" w:cs="Times New Roman"/>
                <w:bCs/>
                <w:sz w:val="24"/>
                <w:szCs w:val="24"/>
              </w:rPr>
            </w:pPr>
          </w:p>
        </w:tc>
        <w:tc>
          <w:tcPr>
            <w:tcW w:w="3510" w:type="dxa"/>
            <w:vAlign w:val="center"/>
          </w:tcPr>
          <w:p w:rsidR="005E087D" w:rsidRPr="00455315" w:rsidRDefault="005E087D" w:rsidP="00BE172B">
            <w:pPr>
              <w:autoSpaceDE w:val="0"/>
              <w:autoSpaceDN w:val="0"/>
              <w:adjustRightInd w:val="0"/>
              <w:rPr>
                <w:rFonts w:ascii="Times New Roman" w:eastAsia="Times New Roman" w:hAnsi="Times New Roman" w:cs="Times New Roman"/>
                <w:bCs/>
                <w:sz w:val="24"/>
                <w:szCs w:val="24"/>
              </w:rPr>
            </w:pPr>
            <w:r w:rsidRPr="00455315">
              <w:rPr>
                <w:rFonts w:ascii="Times New Roman" w:hAnsi="Times New Roman" w:cs="Times New Roman"/>
              </w:rPr>
              <w:t>Classes, structures and classes are related</w:t>
            </w:r>
          </w:p>
        </w:tc>
        <w:tc>
          <w:tcPr>
            <w:tcW w:w="1510" w:type="dxa"/>
          </w:tcPr>
          <w:p w:rsidR="005E087D" w:rsidRPr="00455315" w:rsidRDefault="005E087D" w:rsidP="00683579">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10</w:t>
            </w:r>
          </w:p>
        </w:tc>
        <w:tc>
          <w:tcPr>
            <w:tcW w:w="1748" w:type="dxa"/>
            <w:vAlign w:val="center"/>
          </w:tcPr>
          <w:p w:rsidR="005E087D" w:rsidRPr="00455315" w:rsidRDefault="005E087D" w:rsidP="00BE172B">
            <w:pPr>
              <w:autoSpaceDE w:val="0"/>
              <w:autoSpaceDN w:val="0"/>
              <w:adjustRightInd w:val="0"/>
              <w:rPr>
                <w:rFonts w:ascii="Times New Roman" w:eastAsia="Times New Roman" w:hAnsi="Times New Roman" w:cs="Times New Roman"/>
                <w:bCs/>
                <w:sz w:val="24"/>
                <w:szCs w:val="24"/>
              </w:rPr>
            </w:pPr>
            <w:r w:rsidRPr="00455315">
              <w:rPr>
                <w:rFonts w:ascii="Times New Roman" w:eastAsia="Times New Roman" w:hAnsi="Times New Roman" w:cs="Times New Roman"/>
                <w:sz w:val="24"/>
                <w:szCs w:val="24"/>
              </w:rPr>
              <w:t>T1  chapter 12</w:t>
            </w:r>
          </w:p>
        </w:tc>
      </w:tr>
      <w:tr w:rsidR="005E087D" w:rsidRPr="00455315" w:rsidTr="002226C8">
        <w:trPr>
          <w:jc w:val="center"/>
        </w:trPr>
        <w:tc>
          <w:tcPr>
            <w:tcW w:w="2806" w:type="dxa"/>
            <w:vMerge/>
          </w:tcPr>
          <w:p w:rsidR="005E087D" w:rsidRPr="00455315" w:rsidRDefault="005E087D" w:rsidP="00683579">
            <w:pPr>
              <w:autoSpaceDE w:val="0"/>
              <w:autoSpaceDN w:val="0"/>
              <w:adjustRightInd w:val="0"/>
              <w:rPr>
                <w:rFonts w:ascii="Times New Roman" w:hAnsi="Times New Roman" w:cs="Times New Roman"/>
                <w:bCs/>
                <w:sz w:val="24"/>
                <w:szCs w:val="24"/>
              </w:rPr>
            </w:pPr>
          </w:p>
        </w:tc>
        <w:tc>
          <w:tcPr>
            <w:tcW w:w="3510"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Friend functions, inline functions</w:t>
            </w:r>
          </w:p>
        </w:tc>
        <w:tc>
          <w:tcPr>
            <w:tcW w:w="1510" w:type="dxa"/>
          </w:tcPr>
          <w:p w:rsidR="005E087D" w:rsidRPr="00455315" w:rsidRDefault="005E087D" w:rsidP="00683579">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11</w:t>
            </w:r>
          </w:p>
        </w:tc>
        <w:tc>
          <w:tcPr>
            <w:tcW w:w="1748"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12</w:t>
            </w:r>
          </w:p>
        </w:tc>
      </w:tr>
      <w:tr w:rsidR="005E087D" w:rsidRPr="00455315" w:rsidTr="002226C8">
        <w:trPr>
          <w:jc w:val="center"/>
        </w:trPr>
        <w:tc>
          <w:tcPr>
            <w:tcW w:w="2806" w:type="dxa"/>
            <w:vMerge/>
          </w:tcPr>
          <w:p w:rsidR="005E087D" w:rsidRPr="00455315" w:rsidRDefault="005E087D" w:rsidP="00A36945">
            <w:pPr>
              <w:autoSpaceDE w:val="0"/>
              <w:autoSpaceDN w:val="0"/>
              <w:adjustRightInd w:val="0"/>
              <w:rPr>
                <w:rFonts w:ascii="Times New Roman" w:hAnsi="Times New Roman" w:cs="Times New Roman"/>
                <w:bCs/>
                <w:sz w:val="24"/>
                <w:szCs w:val="24"/>
              </w:rPr>
            </w:pPr>
          </w:p>
        </w:tc>
        <w:tc>
          <w:tcPr>
            <w:tcW w:w="3510"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function over loading</w:t>
            </w:r>
          </w:p>
        </w:tc>
        <w:tc>
          <w:tcPr>
            <w:tcW w:w="1510" w:type="dxa"/>
          </w:tcPr>
          <w:p w:rsidR="005E087D" w:rsidRPr="00455315" w:rsidRDefault="005E087D"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12</w:t>
            </w:r>
          </w:p>
        </w:tc>
        <w:tc>
          <w:tcPr>
            <w:tcW w:w="1748"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12</w:t>
            </w:r>
          </w:p>
        </w:tc>
      </w:tr>
      <w:tr w:rsidR="005E087D" w:rsidRPr="00455315" w:rsidTr="002226C8">
        <w:trPr>
          <w:jc w:val="center"/>
        </w:trPr>
        <w:tc>
          <w:tcPr>
            <w:tcW w:w="2806" w:type="dxa"/>
            <w:vMerge/>
          </w:tcPr>
          <w:p w:rsidR="005E087D" w:rsidRPr="00455315" w:rsidRDefault="005E087D" w:rsidP="00A36945">
            <w:pPr>
              <w:autoSpaceDE w:val="0"/>
              <w:autoSpaceDN w:val="0"/>
              <w:adjustRightInd w:val="0"/>
              <w:rPr>
                <w:rFonts w:ascii="Times New Roman" w:hAnsi="Times New Roman" w:cs="Times New Roman"/>
                <w:bCs/>
                <w:sz w:val="24"/>
                <w:szCs w:val="24"/>
              </w:rPr>
            </w:pPr>
          </w:p>
        </w:tc>
        <w:tc>
          <w:tcPr>
            <w:tcW w:w="3510"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Constructors, Different types of constructor, Destructors, Static data members, when constructor and destructors are executed</w:t>
            </w:r>
          </w:p>
        </w:tc>
        <w:tc>
          <w:tcPr>
            <w:tcW w:w="1510" w:type="dxa"/>
          </w:tcPr>
          <w:p w:rsidR="005E087D" w:rsidRPr="00455315" w:rsidRDefault="005E087D"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13</w:t>
            </w:r>
          </w:p>
        </w:tc>
        <w:tc>
          <w:tcPr>
            <w:tcW w:w="1748"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12</w:t>
            </w:r>
          </w:p>
        </w:tc>
      </w:tr>
      <w:tr w:rsidR="005E087D" w:rsidRPr="00455315" w:rsidTr="000E38BB">
        <w:trPr>
          <w:jc w:val="center"/>
        </w:trPr>
        <w:tc>
          <w:tcPr>
            <w:tcW w:w="2806" w:type="dxa"/>
            <w:vMerge/>
          </w:tcPr>
          <w:p w:rsidR="005E087D" w:rsidRPr="00455315" w:rsidRDefault="005E087D" w:rsidP="00A36945">
            <w:pPr>
              <w:autoSpaceDE w:val="0"/>
              <w:autoSpaceDN w:val="0"/>
              <w:adjustRightInd w:val="0"/>
              <w:rPr>
                <w:rFonts w:ascii="Times New Roman" w:hAnsi="Times New Roman" w:cs="Times New Roman"/>
                <w:bCs/>
                <w:sz w:val="24"/>
                <w:szCs w:val="24"/>
              </w:rPr>
            </w:pPr>
          </w:p>
        </w:tc>
        <w:tc>
          <w:tcPr>
            <w:tcW w:w="3510"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proofErr w:type="gramStart"/>
            <w:r w:rsidRPr="00455315">
              <w:rPr>
                <w:rFonts w:ascii="Times New Roman" w:hAnsi="Times New Roman" w:cs="Times New Roman"/>
              </w:rPr>
              <w:t>scope</w:t>
            </w:r>
            <w:proofErr w:type="gramEnd"/>
            <w:r w:rsidRPr="00455315">
              <w:rPr>
                <w:rFonts w:ascii="Times New Roman" w:hAnsi="Times New Roman" w:cs="Times New Roman"/>
              </w:rPr>
              <w:t xml:space="preserve"> resolution operator. Nested classes, local classes, passing objects to functions</w:t>
            </w:r>
          </w:p>
        </w:tc>
        <w:tc>
          <w:tcPr>
            <w:tcW w:w="1510" w:type="dxa"/>
          </w:tcPr>
          <w:p w:rsidR="005E087D" w:rsidRPr="00455315" w:rsidRDefault="005E087D"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14</w:t>
            </w:r>
          </w:p>
        </w:tc>
        <w:tc>
          <w:tcPr>
            <w:tcW w:w="1748" w:type="dxa"/>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12</w:t>
            </w:r>
          </w:p>
        </w:tc>
      </w:tr>
      <w:tr w:rsidR="005E087D" w:rsidRPr="00455315" w:rsidTr="000E38BB">
        <w:trPr>
          <w:jc w:val="center"/>
        </w:trPr>
        <w:tc>
          <w:tcPr>
            <w:tcW w:w="2806" w:type="dxa"/>
            <w:vMerge/>
          </w:tcPr>
          <w:p w:rsidR="005E087D" w:rsidRPr="00455315" w:rsidRDefault="005E087D" w:rsidP="00A36945">
            <w:pPr>
              <w:autoSpaceDE w:val="0"/>
              <w:autoSpaceDN w:val="0"/>
              <w:adjustRightInd w:val="0"/>
              <w:rPr>
                <w:rFonts w:ascii="Times New Roman" w:hAnsi="Times New Roman" w:cs="Times New Roman"/>
                <w:bCs/>
                <w:sz w:val="24"/>
                <w:szCs w:val="24"/>
              </w:rPr>
            </w:pPr>
          </w:p>
        </w:tc>
        <w:tc>
          <w:tcPr>
            <w:tcW w:w="3510" w:type="dxa"/>
            <w:vAlign w:val="center"/>
          </w:tcPr>
          <w:p w:rsidR="005E087D" w:rsidRPr="00455315" w:rsidRDefault="005E087D" w:rsidP="00F80D80">
            <w:pPr>
              <w:pStyle w:val="Default"/>
              <w:rPr>
                <w:color w:val="auto"/>
              </w:rPr>
            </w:pPr>
            <w:r w:rsidRPr="00455315">
              <w:rPr>
                <w:color w:val="auto"/>
                <w:sz w:val="22"/>
                <w:szCs w:val="22"/>
              </w:rPr>
              <w:t xml:space="preserve">returning objects, this pointer </w:t>
            </w:r>
          </w:p>
          <w:p w:rsidR="005E087D" w:rsidRPr="00455315" w:rsidRDefault="005E087D" w:rsidP="00BE172B">
            <w:pPr>
              <w:autoSpaceDE w:val="0"/>
              <w:autoSpaceDN w:val="0"/>
              <w:adjustRightInd w:val="0"/>
              <w:rPr>
                <w:rFonts w:ascii="Times New Roman" w:eastAsia="Times New Roman" w:hAnsi="Times New Roman" w:cs="Times New Roman"/>
                <w:sz w:val="24"/>
                <w:szCs w:val="24"/>
              </w:rPr>
            </w:pPr>
          </w:p>
        </w:tc>
        <w:tc>
          <w:tcPr>
            <w:tcW w:w="1510" w:type="dxa"/>
          </w:tcPr>
          <w:p w:rsidR="005E087D" w:rsidRPr="00455315" w:rsidRDefault="005E087D"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15</w:t>
            </w:r>
          </w:p>
        </w:tc>
        <w:tc>
          <w:tcPr>
            <w:tcW w:w="1748" w:type="dxa"/>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12</w:t>
            </w:r>
          </w:p>
        </w:tc>
      </w:tr>
      <w:tr w:rsidR="005E087D" w:rsidRPr="00455315" w:rsidTr="002226C8">
        <w:trPr>
          <w:jc w:val="center"/>
        </w:trPr>
        <w:tc>
          <w:tcPr>
            <w:tcW w:w="2806" w:type="dxa"/>
            <w:vMerge/>
          </w:tcPr>
          <w:p w:rsidR="005E087D" w:rsidRPr="00455315" w:rsidRDefault="005E087D" w:rsidP="00A36945">
            <w:pPr>
              <w:autoSpaceDE w:val="0"/>
              <w:autoSpaceDN w:val="0"/>
              <w:adjustRightInd w:val="0"/>
              <w:rPr>
                <w:rFonts w:ascii="Times New Roman" w:hAnsi="Times New Roman" w:cs="Times New Roman"/>
                <w:bCs/>
                <w:sz w:val="24"/>
                <w:szCs w:val="24"/>
              </w:rPr>
            </w:pPr>
          </w:p>
        </w:tc>
        <w:tc>
          <w:tcPr>
            <w:tcW w:w="3510" w:type="dxa"/>
            <w:vAlign w:val="center"/>
          </w:tcPr>
          <w:p w:rsidR="005E087D" w:rsidRPr="00455315" w:rsidRDefault="005E087D" w:rsidP="00F80D80">
            <w:pPr>
              <w:pStyle w:val="Default"/>
              <w:rPr>
                <w:color w:val="auto"/>
              </w:rPr>
            </w:pPr>
            <w:r w:rsidRPr="00455315">
              <w:rPr>
                <w:color w:val="auto"/>
                <w:sz w:val="22"/>
                <w:szCs w:val="22"/>
              </w:rPr>
              <w:t xml:space="preserve">returning objects, this pointer </w:t>
            </w:r>
          </w:p>
          <w:p w:rsidR="005E087D" w:rsidRPr="00455315" w:rsidRDefault="005E087D" w:rsidP="00BE172B">
            <w:pPr>
              <w:autoSpaceDE w:val="0"/>
              <w:autoSpaceDN w:val="0"/>
              <w:adjustRightInd w:val="0"/>
              <w:rPr>
                <w:rFonts w:ascii="Times New Roman" w:eastAsia="Times New Roman" w:hAnsi="Times New Roman" w:cs="Times New Roman"/>
                <w:sz w:val="24"/>
                <w:szCs w:val="24"/>
              </w:rPr>
            </w:pPr>
          </w:p>
        </w:tc>
        <w:tc>
          <w:tcPr>
            <w:tcW w:w="1510" w:type="dxa"/>
          </w:tcPr>
          <w:p w:rsidR="005E087D" w:rsidRPr="00455315" w:rsidRDefault="005E087D"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16</w:t>
            </w:r>
          </w:p>
        </w:tc>
        <w:tc>
          <w:tcPr>
            <w:tcW w:w="1748"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12</w:t>
            </w:r>
          </w:p>
        </w:tc>
      </w:tr>
      <w:tr w:rsidR="008A40D5" w:rsidRPr="00455315" w:rsidTr="0069032D">
        <w:trPr>
          <w:jc w:val="center"/>
        </w:trPr>
        <w:tc>
          <w:tcPr>
            <w:tcW w:w="2806" w:type="dxa"/>
          </w:tcPr>
          <w:p w:rsidR="008A40D5" w:rsidRPr="00455315" w:rsidRDefault="008A40D5" w:rsidP="002226C8">
            <w:pPr>
              <w:autoSpaceDE w:val="0"/>
              <w:autoSpaceDN w:val="0"/>
              <w:adjustRightInd w:val="0"/>
              <w:jc w:val="center"/>
              <w:rPr>
                <w:rFonts w:ascii="Times New Roman" w:hAnsi="Times New Roman" w:cs="Times New Roman"/>
                <w:b/>
                <w:bCs/>
                <w:sz w:val="24"/>
                <w:szCs w:val="24"/>
              </w:rPr>
            </w:pPr>
            <w:r w:rsidRPr="00455315">
              <w:rPr>
                <w:rFonts w:ascii="Times New Roman" w:hAnsi="Times New Roman" w:cs="Times New Roman"/>
                <w:b/>
                <w:bCs/>
                <w:sz w:val="24"/>
                <w:szCs w:val="24"/>
              </w:rPr>
              <w:t>Revision</w:t>
            </w:r>
          </w:p>
        </w:tc>
        <w:tc>
          <w:tcPr>
            <w:tcW w:w="3510" w:type="dxa"/>
            <w:vAlign w:val="center"/>
          </w:tcPr>
          <w:p w:rsidR="008A40D5" w:rsidRPr="00455315" w:rsidRDefault="008A40D5" w:rsidP="00BE172B">
            <w:pPr>
              <w:rPr>
                <w:rFonts w:ascii="Times New Roman" w:eastAsia="Times New Roman" w:hAnsi="Times New Roman" w:cs="Times New Roman"/>
                <w:b/>
                <w:sz w:val="24"/>
                <w:szCs w:val="24"/>
              </w:rPr>
            </w:pPr>
          </w:p>
        </w:tc>
        <w:tc>
          <w:tcPr>
            <w:tcW w:w="1510" w:type="dxa"/>
          </w:tcPr>
          <w:p w:rsidR="008A40D5" w:rsidRPr="00455315" w:rsidRDefault="008A40D5" w:rsidP="00A36945">
            <w:pPr>
              <w:autoSpaceDE w:val="0"/>
              <w:autoSpaceDN w:val="0"/>
              <w:adjustRightInd w:val="0"/>
              <w:rPr>
                <w:rFonts w:ascii="Times New Roman" w:hAnsi="Times New Roman" w:cs="Times New Roman"/>
                <w:bCs/>
                <w:sz w:val="24"/>
                <w:szCs w:val="24"/>
              </w:rPr>
            </w:pPr>
          </w:p>
        </w:tc>
        <w:tc>
          <w:tcPr>
            <w:tcW w:w="1748" w:type="dxa"/>
          </w:tcPr>
          <w:p w:rsidR="008A40D5" w:rsidRPr="00455315" w:rsidRDefault="008A40D5" w:rsidP="00A36945">
            <w:pPr>
              <w:autoSpaceDE w:val="0"/>
              <w:autoSpaceDN w:val="0"/>
              <w:adjustRightInd w:val="0"/>
              <w:rPr>
                <w:rFonts w:ascii="Times New Roman" w:hAnsi="Times New Roman" w:cs="Times New Roman"/>
                <w:bCs/>
                <w:sz w:val="24"/>
                <w:szCs w:val="24"/>
              </w:rPr>
            </w:pPr>
          </w:p>
        </w:tc>
      </w:tr>
      <w:tr w:rsidR="008A40D5" w:rsidRPr="00455315" w:rsidTr="0069032D">
        <w:trPr>
          <w:jc w:val="center"/>
        </w:trPr>
        <w:tc>
          <w:tcPr>
            <w:tcW w:w="2806" w:type="dxa"/>
          </w:tcPr>
          <w:p w:rsidR="008A40D5" w:rsidRPr="00455315" w:rsidRDefault="008A40D5" w:rsidP="002226C8">
            <w:pPr>
              <w:autoSpaceDE w:val="0"/>
              <w:autoSpaceDN w:val="0"/>
              <w:adjustRightInd w:val="0"/>
              <w:jc w:val="center"/>
              <w:rPr>
                <w:rFonts w:ascii="Times New Roman" w:hAnsi="Times New Roman" w:cs="Times New Roman"/>
                <w:b/>
                <w:bCs/>
                <w:sz w:val="24"/>
                <w:szCs w:val="24"/>
              </w:rPr>
            </w:pPr>
            <w:r w:rsidRPr="00455315">
              <w:rPr>
                <w:rFonts w:ascii="Times New Roman" w:hAnsi="Times New Roman" w:cs="Times New Roman"/>
                <w:b/>
                <w:bCs/>
                <w:sz w:val="24"/>
                <w:szCs w:val="24"/>
              </w:rPr>
              <w:lastRenderedPageBreak/>
              <w:t>AAT 1</w:t>
            </w:r>
          </w:p>
        </w:tc>
        <w:tc>
          <w:tcPr>
            <w:tcW w:w="3510" w:type="dxa"/>
            <w:vAlign w:val="center"/>
          </w:tcPr>
          <w:p w:rsidR="008A40D5" w:rsidRPr="00455315" w:rsidRDefault="008A40D5" w:rsidP="00BE172B">
            <w:pPr>
              <w:autoSpaceDE w:val="0"/>
              <w:autoSpaceDN w:val="0"/>
              <w:adjustRightInd w:val="0"/>
              <w:rPr>
                <w:rFonts w:ascii="Times New Roman" w:eastAsia="Times New Roman" w:hAnsi="Times New Roman" w:cs="Times New Roman"/>
                <w:bCs/>
                <w:sz w:val="24"/>
                <w:szCs w:val="24"/>
              </w:rPr>
            </w:pPr>
          </w:p>
        </w:tc>
        <w:tc>
          <w:tcPr>
            <w:tcW w:w="1510" w:type="dxa"/>
          </w:tcPr>
          <w:p w:rsidR="008A40D5" w:rsidRPr="00455315" w:rsidRDefault="008A40D5" w:rsidP="00A36945">
            <w:pPr>
              <w:autoSpaceDE w:val="0"/>
              <w:autoSpaceDN w:val="0"/>
              <w:adjustRightInd w:val="0"/>
              <w:rPr>
                <w:rFonts w:ascii="Times New Roman" w:hAnsi="Times New Roman" w:cs="Times New Roman"/>
                <w:bCs/>
                <w:sz w:val="24"/>
                <w:szCs w:val="24"/>
              </w:rPr>
            </w:pPr>
          </w:p>
        </w:tc>
        <w:tc>
          <w:tcPr>
            <w:tcW w:w="1748" w:type="dxa"/>
          </w:tcPr>
          <w:p w:rsidR="008A40D5" w:rsidRPr="00455315" w:rsidRDefault="008A40D5" w:rsidP="00A36945">
            <w:pPr>
              <w:autoSpaceDE w:val="0"/>
              <w:autoSpaceDN w:val="0"/>
              <w:adjustRightInd w:val="0"/>
              <w:rPr>
                <w:rFonts w:ascii="Times New Roman" w:hAnsi="Times New Roman" w:cs="Times New Roman"/>
                <w:bCs/>
                <w:sz w:val="24"/>
                <w:szCs w:val="24"/>
              </w:rPr>
            </w:pPr>
          </w:p>
        </w:tc>
      </w:tr>
      <w:tr w:rsidR="005E087D" w:rsidRPr="00455315" w:rsidTr="002226C8">
        <w:trPr>
          <w:jc w:val="center"/>
        </w:trPr>
        <w:tc>
          <w:tcPr>
            <w:tcW w:w="2806" w:type="dxa"/>
            <w:vMerge w:val="restart"/>
          </w:tcPr>
          <w:p w:rsidR="005E087D" w:rsidRPr="00455315" w:rsidRDefault="005E087D" w:rsidP="005E087D">
            <w:pPr>
              <w:widowControl w:val="0"/>
              <w:suppressAutoHyphens/>
              <w:autoSpaceDE w:val="0"/>
              <w:snapToGrid w:val="0"/>
              <w:jc w:val="center"/>
              <w:rPr>
                <w:rFonts w:ascii="Times New Roman" w:eastAsia="Arial" w:hAnsi="Times New Roman" w:cs="Times New Roman"/>
                <w:b/>
                <w:sz w:val="24"/>
                <w:szCs w:val="24"/>
                <w:lang w:eastAsia="ar-SA"/>
              </w:rPr>
            </w:pPr>
            <w:r w:rsidRPr="00455315">
              <w:rPr>
                <w:rFonts w:ascii="Times New Roman" w:eastAsia="Arial" w:hAnsi="Times New Roman" w:cs="Times New Roman"/>
                <w:b/>
                <w:sz w:val="24"/>
                <w:szCs w:val="24"/>
                <w:lang w:eastAsia="ar-SA"/>
              </w:rPr>
              <w:t>Module III</w:t>
            </w:r>
          </w:p>
          <w:p w:rsidR="005E087D" w:rsidRPr="00455315" w:rsidRDefault="005E087D" w:rsidP="005E087D">
            <w:pPr>
              <w:pStyle w:val="Default"/>
              <w:jc w:val="center"/>
              <w:rPr>
                <w:color w:val="auto"/>
              </w:rPr>
            </w:pPr>
            <w:r w:rsidRPr="00455315">
              <w:rPr>
                <w:b/>
                <w:bCs/>
                <w:color w:val="auto"/>
                <w:sz w:val="22"/>
                <w:szCs w:val="22"/>
              </w:rPr>
              <w:t>Inheritance:</w:t>
            </w:r>
          </w:p>
          <w:p w:rsidR="005E087D" w:rsidRPr="00455315" w:rsidRDefault="005E087D" w:rsidP="008A40D5">
            <w:pPr>
              <w:jc w:val="both"/>
              <w:rPr>
                <w:rFonts w:ascii="Times New Roman" w:hAnsi="Times New Roman" w:cs="Times New Roman"/>
                <w:bCs/>
                <w:sz w:val="24"/>
                <w:szCs w:val="24"/>
              </w:rPr>
            </w:pPr>
          </w:p>
        </w:tc>
        <w:tc>
          <w:tcPr>
            <w:tcW w:w="3510"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Base Class, Inheritance</w:t>
            </w:r>
          </w:p>
        </w:tc>
        <w:tc>
          <w:tcPr>
            <w:tcW w:w="1510" w:type="dxa"/>
          </w:tcPr>
          <w:p w:rsidR="005E087D" w:rsidRPr="00455315" w:rsidRDefault="005E087D"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17</w:t>
            </w:r>
          </w:p>
        </w:tc>
        <w:tc>
          <w:tcPr>
            <w:tcW w:w="1748" w:type="dxa"/>
            <w:vAlign w:val="center"/>
          </w:tcPr>
          <w:p w:rsidR="005E087D" w:rsidRPr="00455315" w:rsidRDefault="005E087D" w:rsidP="00BE172B">
            <w:pPr>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16</w:t>
            </w:r>
          </w:p>
        </w:tc>
      </w:tr>
      <w:tr w:rsidR="005E087D" w:rsidRPr="00455315" w:rsidTr="002226C8">
        <w:trPr>
          <w:jc w:val="center"/>
        </w:trPr>
        <w:tc>
          <w:tcPr>
            <w:tcW w:w="2806" w:type="dxa"/>
            <w:vMerge/>
          </w:tcPr>
          <w:p w:rsidR="005E087D" w:rsidRPr="00455315" w:rsidRDefault="005E087D" w:rsidP="00A36945">
            <w:pPr>
              <w:autoSpaceDE w:val="0"/>
              <w:autoSpaceDN w:val="0"/>
              <w:adjustRightInd w:val="0"/>
              <w:rPr>
                <w:rFonts w:ascii="Times New Roman" w:hAnsi="Times New Roman" w:cs="Times New Roman"/>
                <w:bCs/>
                <w:sz w:val="24"/>
                <w:szCs w:val="24"/>
              </w:rPr>
            </w:pPr>
          </w:p>
        </w:tc>
        <w:tc>
          <w:tcPr>
            <w:tcW w:w="3510"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Types of inheritance and protected members</w:t>
            </w:r>
          </w:p>
        </w:tc>
        <w:tc>
          <w:tcPr>
            <w:tcW w:w="1510" w:type="dxa"/>
          </w:tcPr>
          <w:p w:rsidR="005E087D" w:rsidRPr="00455315" w:rsidRDefault="005E087D"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18</w:t>
            </w:r>
          </w:p>
        </w:tc>
        <w:tc>
          <w:tcPr>
            <w:tcW w:w="1748" w:type="dxa"/>
            <w:vAlign w:val="center"/>
          </w:tcPr>
          <w:p w:rsidR="005E087D" w:rsidRPr="00455315" w:rsidRDefault="005E087D" w:rsidP="00BE172B">
            <w:pPr>
              <w:autoSpaceDE w:val="0"/>
              <w:autoSpaceDN w:val="0"/>
              <w:adjustRightInd w:val="0"/>
              <w:rPr>
                <w:rFonts w:ascii="Times New Roman" w:eastAsia="Times New Roman" w:hAnsi="Times New Roman" w:cs="Times New Roman"/>
                <w:bCs/>
                <w:sz w:val="24"/>
                <w:szCs w:val="24"/>
              </w:rPr>
            </w:pPr>
            <w:r w:rsidRPr="00455315">
              <w:rPr>
                <w:rFonts w:ascii="Times New Roman" w:eastAsia="Times New Roman" w:hAnsi="Times New Roman" w:cs="Times New Roman"/>
                <w:sz w:val="24"/>
                <w:szCs w:val="24"/>
              </w:rPr>
              <w:t>T1  chapter 16</w:t>
            </w:r>
          </w:p>
        </w:tc>
      </w:tr>
      <w:tr w:rsidR="005E087D" w:rsidRPr="00455315" w:rsidTr="002226C8">
        <w:trPr>
          <w:jc w:val="center"/>
        </w:trPr>
        <w:tc>
          <w:tcPr>
            <w:tcW w:w="2806" w:type="dxa"/>
            <w:vMerge/>
          </w:tcPr>
          <w:p w:rsidR="005E087D" w:rsidRPr="00455315" w:rsidRDefault="005E087D" w:rsidP="00A36945">
            <w:pPr>
              <w:autoSpaceDE w:val="0"/>
              <w:autoSpaceDN w:val="0"/>
              <w:adjustRightInd w:val="0"/>
              <w:rPr>
                <w:rFonts w:ascii="Times New Roman" w:hAnsi="Times New Roman" w:cs="Times New Roman"/>
                <w:bCs/>
                <w:sz w:val="24"/>
                <w:szCs w:val="24"/>
              </w:rPr>
            </w:pPr>
          </w:p>
        </w:tc>
        <w:tc>
          <w:tcPr>
            <w:tcW w:w="3510"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protected base class inheritance</w:t>
            </w:r>
          </w:p>
        </w:tc>
        <w:tc>
          <w:tcPr>
            <w:tcW w:w="1510" w:type="dxa"/>
          </w:tcPr>
          <w:p w:rsidR="005E087D" w:rsidRPr="00455315" w:rsidRDefault="005E087D"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19</w:t>
            </w:r>
          </w:p>
        </w:tc>
        <w:tc>
          <w:tcPr>
            <w:tcW w:w="1748"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16</w:t>
            </w:r>
          </w:p>
        </w:tc>
      </w:tr>
      <w:tr w:rsidR="005E087D" w:rsidRPr="00455315" w:rsidTr="002226C8">
        <w:trPr>
          <w:jc w:val="center"/>
        </w:trPr>
        <w:tc>
          <w:tcPr>
            <w:tcW w:w="2806" w:type="dxa"/>
            <w:vMerge/>
          </w:tcPr>
          <w:p w:rsidR="005E087D" w:rsidRPr="00455315" w:rsidRDefault="005E087D" w:rsidP="00A36945">
            <w:pPr>
              <w:autoSpaceDE w:val="0"/>
              <w:autoSpaceDN w:val="0"/>
              <w:adjustRightInd w:val="0"/>
              <w:rPr>
                <w:rFonts w:ascii="Times New Roman" w:hAnsi="Times New Roman" w:cs="Times New Roman"/>
                <w:bCs/>
                <w:sz w:val="24"/>
                <w:szCs w:val="24"/>
              </w:rPr>
            </w:pPr>
          </w:p>
        </w:tc>
        <w:tc>
          <w:tcPr>
            <w:tcW w:w="3510"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inheriting multiple base classes</w:t>
            </w:r>
          </w:p>
        </w:tc>
        <w:tc>
          <w:tcPr>
            <w:tcW w:w="1510" w:type="dxa"/>
          </w:tcPr>
          <w:p w:rsidR="005E087D" w:rsidRPr="00455315" w:rsidRDefault="005E087D"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20</w:t>
            </w:r>
          </w:p>
        </w:tc>
        <w:tc>
          <w:tcPr>
            <w:tcW w:w="1748"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16</w:t>
            </w:r>
          </w:p>
        </w:tc>
      </w:tr>
      <w:tr w:rsidR="005E087D" w:rsidRPr="00455315" w:rsidTr="002226C8">
        <w:trPr>
          <w:jc w:val="center"/>
        </w:trPr>
        <w:tc>
          <w:tcPr>
            <w:tcW w:w="2806" w:type="dxa"/>
            <w:vMerge/>
          </w:tcPr>
          <w:p w:rsidR="005E087D" w:rsidRPr="00455315" w:rsidRDefault="005E087D" w:rsidP="00A36945">
            <w:pPr>
              <w:autoSpaceDE w:val="0"/>
              <w:autoSpaceDN w:val="0"/>
              <w:adjustRightInd w:val="0"/>
              <w:rPr>
                <w:rFonts w:ascii="Times New Roman" w:hAnsi="Times New Roman" w:cs="Times New Roman"/>
                <w:bCs/>
                <w:sz w:val="24"/>
                <w:szCs w:val="24"/>
              </w:rPr>
            </w:pPr>
          </w:p>
        </w:tc>
        <w:tc>
          <w:tcPr>
            <w:tcW w:w="3510"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Constructors, Destructors and inheritance</w:t>
            </w:r>
          </w:p>
        </w:tc>
        <w:tc>
          <w:tcPr>
            <w:tcW w:w="1510" w:type="dxa"/>
          </w:tcPr>
          <w:p w:rsidR="005E087D" w:rsidRPr="00455315" w:rsidRDefault="005E087D" w:rsidP="004870F0">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21</w:t>
            </w:r>
          </w:p>
        </w:tc>
        <w:tc>
          <w:tcPr>
            <w:tcW w:w="1748"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16</w:t>
            </w:r>
          </w:p>
        </w:tc>
      </w:tr>
      <w:tr w:rsidR="005E087D" w:rsidRPr="00455315" w:rsidTr="00C2588E">
        <w:trPr>
          <w:jc w:val="center"/>
        </w:trPr>
        <w:tc>
          <w:tcPr>
            <w:tcW w:w="2806" w:type="dxa"/>
            <w:vMerge/>
          </w:tcPr>
          <w:p w:rsidR="005E087D" w:rsidRPr="00455315" w:rsidRDefault="005E087D" w:rsidP="00A36945">
            <w:pPr>
              <w:autoSpaceDE w:val="0"/>
              <w:autoSpaceDN w:val="0"/>
              <w:adjustRightInd w:val="0"/>
              <w:rPr>
                <w:rFonts w:ascii="Times New Roman" w:hAnsi="Times New Roman" w:cs="Times New Roman"/>
                <w:bCs/>
                <w:sz w:val="24"/>
                <w:szCs w:val="24"/>
              </w:rPr>
            </w:pPr>
          </w:p>
        </w:tc>
        <w:tc>
          <w:tcPr>
            <w:tcW w:w="3510"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Passing parameters to base class constructors</w:t>
            </w:r>
          </w:p>
        </w:tc>
        <w:tc>
          <w:tcPr>
            <w:tcW w:w="1510" w:type="dxa"/>
          </w:tcPr>
          <w:p w:rsidR="005E087D" w:rsidRPr="00455315" w:rsidRDefault="005E087D" w:rsidP="004870F0">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22</w:t>
            </w:r>
          </w:p>
        </w:tc>
        <w:tc>
          <w:tcPr>
            <w:tcW w:w="1748" w:type="dxa"/>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16</w:t>
            </w:r>
          </w:p>
        </w:tc>
      </w:tr>
      <w:tr w:rsidR="005E087D" w:rsidRPr="00455315" w:rsidTr="00C2588E">
        <w:trPr>
          <w:jc w:val="center"/>
        </w:trPr>
        <w:tc>
          <w:tcPr>
            <w:tcW w:w="2806" w:type="dxa"/>
            <w:vMerge/>
          </w:tcPr>
          <w:p w:rsidR="005E087D" w:rsidRPr="00455315" w:rsidRDefault="005E087D" w:rsidP="00A36945">
            <w:pPr>
              <w:autoSpaceDE w:val="0"/>
              <w:autoSpaceDN w:val="0"/>
              <w:adjustRightInd w:val="0"/>
              <w:rPr>
                <w:rFonts w:ascii="Times New Roman" w:hAnsi="Times New Roman" w:cs="Times New Roman"/>
                <w:bCs/>
                <w:sz w:val="24"/>
                <w:szCs w:val="24"/>
              </w:rPr>
            </w:pPr>
          </w:p>
        </w:tc>
        <w:tc>
          <w:tcPr>
            <w:tcW w:w="3510" w:type="dxa"/>
            <w:vAlign w:val="center"/>
          </w:tcPr>
          <w:p w:rsidR="005E087D" w:rsidRPr="00455315" w:rsidRDefault="005E087D" w:rsidP="00BE172B">
            <w:pPr>
              <w:rPr>
                <w:rFonts w:ascii="Times New Roman" w:eastAsia="Times New Roman" w:hAnsi="Times New Roman" w:cs="Times New Roman"/>
                <w:b/>
                <w:sz w:val="24"/>
                <w:szCs w:val="24"/>
              </w:rPr>
            </w:pPr>
            <w:r w:rsidRPr="00455315">
              <w:rPr>
                <w:rFonts w:ascii="Times New Roman" w:hAnsi="Times New Roman" w:cs="Times New Roman"/>
              </w:rPr>
              <w:t>Granting access</w:t>
            </w:r>
          </w:p>
        </w:tc>
        <w:tc>
          <w:tcPr>
            <w:tcW w:w="1510" w:type="dxa"/>
          </w:tcPr>
          <w:p w:rsidR="005E087D" w:rsidRPr="00455315" w:rsidRDefault="005E087D" w:rsidP="004870F0">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23</w:t>
            </w:r>
          </w:p>
        </w:tc>
        <w:tc>
          <w:tcPr>
            <w:tcW w:w="1748" w:type="dxa"/>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16</w:t>
            </w:r>
          </w:p>
        </w:tc>
      </w:tr>
      <w:tr w:rsidR="005E087D" w:rsidRPr="00455315" w:rsidTr="002226C8">
        <w:trPr>
          <w:jc w:val="center"/>
        </w:trPr>
        <w:tc>
          <w:tcPr>
            <w:tcW w:w="2806" w:type="dxa"/>
            <w:vMerge/>
          </w:tcPr>
          <w:p w:rsidR="005E087D" w:rsidRPr="00455315" w:rsidRDefault="005E087D" w:rsidP="00A36945">
            <w:pPr>
              <w:autoSpaceDE w:val="0"/>
              <w:autoSpaceDN w:val="0"/>
              <w:adjustRightInd w:val="0"/>
              <w:rPr>
                <w:rFonts w:ascii="Times New Roman" w:hAnsi="Times New Roman" w:cs="Times New Roman"/>
                <w:bCs/>
                <w:sz w:val="24"/>
                <w:szCs w:val="24"/>
              </w:rPr>
            </w:pPr>
          </w:p>
        </w:tc>
        <w:tc>
          <w:tcPr>
            <w:tcW w:w="3510" w:type="dxa"/>
            <w:vAlign w:val="center"/>
          </w:tcPr>
          <w:p w:rsidR="005E087D" w:rsidRPr="00455315" w:rsidRDefault="005E087D" w:rsidP="00BE172B">
            <w:pPr>
              <w:autoSpaceDE w:val="0"/>
              <w:autoSpaceDN w:val="0"/>
              <w:adjustRightInd w:val="0"/>
              <w:rPr>
                <w:rFonts w:ascii="Times New Roman" w:eastAsia="Times New Roman" w:hAnsi="Times New Roman" w:cs="Times New Roman"/>
                <w:bCs/>
                <w:sz w:val="24"/>
                <w:szCs w:val="24"/>
              </w:rPr>
            </w:pPr>
            <w:r w:rsidRPr="00455315">
              <w:rPr>
                <w:rFonts w:ascii="Times New Roman" w:hAnsi="Times New Roman" w:cs="Times New Roman"/>
              </w:rPr>
              <w:t>Virtual base classes</w:t>
            </w:r>
          </w:p>
        </w:tc>
        <w:tc>
          <w:tcPr>
            <w:tcW w:w="1510" w:type="dxa"/>
          </w:tcPr>
          <w:p w:rsidR="005E087D" w:rsidRPr="00455315" w:rsidRDefault="005E087D"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24</w:t>
            </w:r>
          </w:p>
        </w:tc>
        <w:tc>
          <w:tcPr>
            <w:tcW w:w="1748"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16</w:t>
            </w:r>
          </w:p>
        </w:tc>
      </w:tr>
      <w:tr w:rsidR="002226C8" w:rsidRPr="00455315" w:rsidTr="002226C8">
        <w:trPr>
          <w:jc w:val="center"/>
        </w:trPr>
        <w:tc>
          <w:tcPr>
            <w:tcW w:w="2806" w:type="dxa"/>
            <w:vMerge/>
          </w:tcPr>
          <w:p w:rsidR="002226C8" w:rsidRPr="00455315" w:rsidRDefault="002226C8" w:rsidP="00A36945">
            <w:pPr>
              <w:autoSpaceDE w:val="0"/>
              <w:autoSpaceDN w:val="0"/>
              <w:adjustRightInd w:val="0"/>
              <w:rPr>
                <w:rFonts w:ascii="Times New Roman" w:hAnsi="Times New Roman" w:cs="Times New Roman"/>
                <w:bCs/>
                <w:sz w:val="24"/>
                <w:szCs w:val="24"/>
              </w:rPr>
            </w:pPr>
          </w:p>
        </w:tc>
        <w:tc>
          <w:tcPr>
            <w:tcW w:w="3510" w:type="dxa"/>
            <w:vAlign w:val="center"/>
          </w:tcPr>
          <w:p w:rsidR="002226C8" w:rsidRPr="00455315" w:rsidRDefault="002226C8" w:rsidP="004870F0">
            <w:pPr>
              <w:autoSpaceDE w:val="0"/>
              <w:autoSpaceDN w:val="0"/>
              <w:adjustRightInd w:val="0"/>
              <w:rPr>
                <w:rFonts w:ascii="Times New Roman" w:eastAsia="Times New Roman" w:hAnsi="Times New Roman" w:cs="Times New Roman"/>
                <w:sz w:val="24"/>
                <w:szCs w:val="24"/>
              </w:rPr>
            </w:pPr>
          </w:p>
        </w:tc>
        <w:tc>
          <w:tcPr>
            <w:tcW w:w="1510" w:type="dxa"/>
          </w:tcPr>
          <w:p w:rsidR="002226C8" w:rsidRPr="00455315" w:rsidRDefault="002226C8" w:rsidP="00A36945">
            <w:pPr>
              <w:autoSpaceDE w:val="0"/>
              <w:autoSpaceDN w:val="0"/>
              <w:adjustRightInd w:val="0"/>
              <w:rPr>
                <w:rFonts w:ascii="Times New Roman" w:hAnsi="Times New Roman" w:cs="Times New Roman"/>
                <w:bCs/>
                <w:sz w:val="24"/>
                <w:szCs w:val="24"/>
              </w:rPr>
            </w:pPr>
          </w:p>
        </w:tc>
        <w:tc>
          <w:tcPr>
            <w:tcW w:w="1748" w:type="dxa"/>
            <w:vAlign w:val="center"/>
          </w:tcPr>
          <w:p w:rsidR="002226C8" w:rsidRPr="00455315" w:rsidRDefault="002226C8" w:rsidP="00915D7D">
            <w:pPr>
              <w:autoSpaceDE w:val="0"/>
              <w:autoSpaceDN w:val="0"/>
              <w:adjustRightInd w:val="0"/>
              <w:rPr>
                <w:rFonts w:ascii="Times New Roman" w:eastAsia="Times New Roman" w:hAnsi="Times New Roman" w:cs="Times New Roman"/>
                <w:sz w:val="24"/>
                <w:szCs w:val="24"/>
              </w:rPr>
            </w:pPr>
          </w:p>
        </w:tc>
      </w:tr>
      <w:tr w:rsidR="005E087D" w:rsidRPr="00455315" w:rsidTr="002226C8">
        <w:trPr>
          <w:jc w:val="center"/>
        </w:trPr>
        <w:tc>
          <w:tcPr>
            <w:tcW w:w="2806" w:type="dxa"/>
            <w:vMerge w:val="restart"/>
            <w:vAlign w:val="center"/>
          </w:tcPr>
          <w:p w:rsidR="005E087D" w:rsidRPr="00455315" w:rsidRDefault="005E087D" w:rsidP="004870F0">
            <w:pPr>
              <w:widowControl w:val="0"/>
              <w:suppressAutoHyphens/>
              <w:autoSpaceDE w:val="0"/>
              <w:snapToGrid w:val="0"/>
              <w:jc w:val="center"/>
              <w:rPr>
                <w:rFonts w:ascii="Times New Roman" w:eastAsia="Arial" w:hAnsi="Times New Roman" w:cs="Times New Roman"/>
                <w:sz w:val="24"/>
                <w:szCs w:val="24"/>
                <w:lang w:eastAsia="ar-SA"/>
              </w:rPr>
            </w:pPr>
          </w:p>
          <w:p w:rsidR="005E087D" w:rsidRPr="00455315" w:rsidRDefault="005E087D" w:rsidP="004870F0">
            <w:pPr>
              <w:widowControl w:val="0"/>
              <w:suppressAutoHyphens/>
              <w:autoSpaceDE w:val="0"/>
              <w:snapToGrid w:val="0"/>
              <w:jc w:val="center"/>
              <w:rPr>
                <w:rFonts w:ascii="Times New Roman" w:eastAsia="Arial" w:hAnsi="Times New Roman" w:cs="Times New Roman"/>
                <w:b/>
                <w:sz w:val="24"/>
                <w:szCs w:val="24"/>
                <w:lang w:eastAsia="ar-SA"/>
              </w:rPr>
            </w:pPr>
            <w:r w:rsidRPr="00455315">
              <w:rPr>
                <w:rFonts w:ascii="Times New Roman" w:eastAsia="Arial" w:hAnsi="Times New Roman" w:cs="Times New Roman"/>
                <w:b/>
                <w:sz w:val="24"/>
                <w:szCs w:val="24"/>
                <w:lang w:eastAsia="ar-SA"/>
              </w:rPr>
              <w:t>Module IV</w:t>
            </w:r>
          </w:p>
          <w:p w:rsidR="005E087D" w:rsidRPr="00455315" w:rsidRDefault="005E087D" w:rsidP="00F80D80">
            <w:pPr>
              <w:pStyle w:val="Default"/>
              <w:jc w:val="center"/>
              <w:rPr>
                <w:color w:val="auto"/>
              </w:rPr>
            </w:pPr>
            <w:r w:rsidRPr="00455315">
              <w:rPr>
                <w:b/>
                <w:bCs/>
                <w:color w:val="auto"/>
                <w:sz w:val="22"/>
                <w:szCs w:val="22"/>
              </w:rPr>
              <w:t>Virtual functions, Polymorphism and Operator overloading</w:t>
            </w:r>
            <w:r w:rsidRPr="00455315">
              <w:rPr>
                <w:color w:val="auto"/>
                <w:sz w:val="22"/>
                <w:szCs w:val="22"/>
              </w:rPr>
              <w:t xml:space="preserve"> </w:t>
            </w:r>
          </w:p>
          <w:p w:rsidR="005E087D" w:rsidRPr="00455315" w:rsidRDefault="005E087D" w:rsidP="004870F0">
            <w:pPr>
              <w:widowControl w:val="0"/>
              <w:suppressAutoHyphens/>
              <w:autoSpaceDE w:val="0"/>
              <w:snapToGrid w:val="0"/>
              <w:jc w:val="center"/>
              <w:rPr>
                <w:rFonts w:ascii="Times New Roman" w:eastAsia="Arial" w:hAnsi="Times New Roman" w:cs="Times New Roman"/>
                <w:b/>
                <w:sz w:val="24"/>
                <w:szCs w:val="24"/>
                <w:lang w:eastAsia="ar-SA"/>
              </w:rPr>
            </w:pPr>
          </w:p>
          <w:p w:rsidR="005E087D" w:rsidRPr="00455315" w:rsidRDefault="005E087D" w:rsidP="00697070">
            <w:pPr>
              <w:widowControl w:val="0"/>
              <w:suppressAutoHyphens/>
              <w:autoSpaceDE w:val="0"/>
              <w:snapToGrid w:val="0"/>
              <w:jc w:val="center"/>
              <w:rPr>
                <w:rFonts w:ascii="Times New Roman" w:eastAsia="Arial" w:hAnsi="Times New Roman" w:cs="Times New Roman"/>
                <w:sz w:val="24"/>
                <w:szCs w:val="24"/>
                <w:lang w:eastAsia="ar-SA"/>
              </w:rPr>
            </w:pPr>
          </w:p>
        </w:tc>
        <w:tc>
          <w:tcPr>
            <w:tcW w:w="3510" w:type="dxa"/>
            <w:vAlign w:val="center"/>
          </w:tcPr>
          <w:p w:rsidR="005E087D" w:rsidRPr="00455315" w:rsidRDefault="005E087D" w:rsidP="00BE172B">
            <w:pPr>
              <w:rPr>
                <w:rFonts w:ascii="Times New Roman" w:eastAsia="Times New Roman" w:hAnsi="Times New Roman" w:cs="Times New Roman"/>
                <w:b/>
                <w:sz w:val="24"/>
                <w:szCs w:val="24"/>
              </w:rPr>
            </w:pPr>
            <w:r w:rsidRPr="00455315">
              <w:rPr>
                <w:rFonts w:ascii="Times New Roman" w:hAnsi="Times New Roman" w:cs="Times New Roman"/>
              </w:rPr>
              <w:t>Operator over loading basics, creating a member operator function</w:t>
            </w:r>
          </w:p>
        </w:tc>
        <w:tc>
          <w:tcPr>
            <w:tcW w:w="1510" w:type="dxa"/>
          </w:tcPr>
          <w:p w:rsidR="005E087D" w:rsidRPr="00455315" w:rsidRDefault="005E087D"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25</w:t>
            </w:r>
          </w:p>
        </w:tc>
        <w:tc>
          <w:tcPr>
            <w:tcW w:w="1748" w:type="dxa"/>
            <w:vAlign w:val="center"/>
          </w:tcPr>
          <w:p w:rsidR="005E087D" w:rsidRPr="00455315" w:rsidRDefault="005E087D" w:rsidP="00BE172B">
            <w:pPr>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15</w:t>
            </w:r>
          </w:p>
        </w:tc>
      </w:tr>
      <w:tr w:rsidR="005E087D" w:rsidRPr="00455315" w:rsidTr="002226C8">
        <w:trPr>
          <w:trHeight w:val="314"/>
          <w:jc w:val="center"/>
        </w:trPr>
        <w:tc>
          <w:tcPr>
            <w:tcW w:w="2806" w:type="dxa"/>
            <w:vMerge/>
            <w:vAlign w:val="center"/>
          </w:tcPr>
          <w:p w:rsidR="005E087D" w:rsidRPr="00455315" w:rsidRDefault="005E087D" w:rsidP="00A36945">
            <w:pPr>
              <w:autoSpaceDE w:val="0"/>
              <w:autoSpaceDN w:val="0"/>
              <w:adjustRightInd w:val="0"/>
              <w:rPr>
                <w:rFonts w:ascii="Times New Roman" w:hAnsi="Times New Roman" w:cs="Times New Roman"/>
                <w:bCs/>
                <w:sz w:val="24"/>
                <w:szCs w:val="24"/>
              </w:rPr>
            </w:pPr>
          </w:p>
        </w:tc>
        <w:tc>
          <w:tcPr>
            <w:tcW w:w="3510" w:type="dxa"/>
            <w:vAlign w:val="center"/>
          </w:tcPr>
          <w:p w:rsidR="005E087D" w:rsidRPr="00455315" w:rsidRDefault="005E087D" w:rsidP="00BE172B">
            <w:pPr>
              <w:autoSpaceDE w:val="0"/>
              <w:autoSpaceDN w:val="0"/>
              <w:adjustRightInd w:val="0"/>
              <w:rPr>
                <w:rFonts w:ascii="Times New Roman" w:eastAsia="Times New Roman" w:hAnsi="Times New Roman" w:cs="Times New Roman"/>
                <w:bCs/>
                <w:sz w:val="24"/>
                <w:szCs w:val="24"/>
              </w:rPr>
            </w:pPr>
            <w:r w:rsidRPr="00455315">
              <w:rPr>
                <w:rFonts w:ascii="Times New Roman" w:hAnsi="Times New Roman" w:cs="Times New Roman"/>
              </w:rPr>
              <w:t>Operator overloading using friend functions such as +, - , pre-increment, post-increment, etc</w:t>
            </w:r>
          </w:p>
        </w:tc>
        <w:tc>
          <w:tcPr>
            <w:tcW w:w="1510" w:type="dxa"/>
          </w:tcPr>
          <w:p w:rsidR="005E087D" w:rsidRPr="00455315" w:rsidRDefault="005E087D"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26</w:t>
            </w:r>
          </w:p>
        </w:tc>
        <w:tc>
          <w:tcPr>
            <w:tcW w:w="1748" w:type="dxa"/>
            <w:vAlign w:val="center"/>
          </w:tcPr>
          <w:p w:rsidR="005E087D" w:rsidRPr="00455315" w:rsidRDefault="005E087D" w:rsidP="00BE172B">
            <w:pPr>
              <w:autoSpaceDE w:val="0"/>
              <w:autoSpaceDN w:val="0"/>
              <w:adjustRightInd w:val="0"/>
              <w:rPr>
                <w:rFonts w:ascii="Times New Roman" w:eastAsia="Times New Roman" w:hAnsi="Times New Roman" w:cs="Times New Roman"/>
                <w:bCs/>
                <w:sz w:val="24"/>
                <w:szCs w:val="24"/>
              </w:rPr>
            </w:pPr>
            <w:r w:rsidRPr="00455315">
              <w:rPr>
                <w:rFonts w:ascii="Times New Roman" w:eastAsia="Times New Roman" w:hAnsi="Times New Roman" w:cs="Times New Roman"/>
                <w:sz w:val="24"/>
                <w:szCs w:val="24"/>
              </w:rPr>
              <w:t>T1  chapter 15</w:t>
            </w:r>
          </w:p>
        </w:tc>
      </w:tr>
      <w:tr w:rsidR="005E087D" w:rsidRPr="00455315" w:rsidTr="002226C8">
        <w:trPr>
          <w:trHeight w:val="314"/>
          <w:jc w:val="center"/>
        </w:trPr>
        <w:tc>
          <w:tcPr>
            <w:tcW w:w="2806" w:type="dxa"/>
            <w:vMerge/>
            <w:vAlign w:val="center"/>
          </w:tcPr>
          <w:p w:rsidR="005E087D" w:rsidRPr="00455315" w:rsidRDefault="005E087D" w:rsidP="00A36945">
            <w:pPr>
              <w:autoSpaceDE w:val="0"/>
              <w:autoSpaceDN w:val="0"/>
              <w:adjustRightInd w:val="0"/>
              <w:rPr>
                <w:rFonts w:ascii="Times New Roman" w:hAnsi="Times New Roman" w:cs="Times New Roman"/>
                <w:bCs/>
                <w:sz w:val="24"/>
                <w:szCs w:val="24"/>
              </w:rPr>
            </w:pPr>
          </w:p>
        </w:tc>
        <w:tc>
          <w:tcPr>
            <w:tcW w:w="3510"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overloading &lt;&lt; and &gt;&gt;</w:t>
            </w:r>
          </w:p>
        </w:tc>
        <w:tc>
          <w:tcPr>
            <w:tcW w:w="1510" w:type="dxa"/>
          </w:tcPr>
          <w:p w:rsidR="005E087D" w:rsidRPr="00455315" w:rsidRDefault="005E087D"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27</w:t>
            </w:r>
          </w:p>
        </w:tc>
        <w:tc>
          <w:tcPr>
            <w:tcW w:w="1748"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15</w:t>
            </w:r>
          </w:p>
        </w:tc>
      </w:tr>
      <w:tr w:rsidR="005E087D" w:rsidRPr="00455315" w:rsidTr="007D49FB">
        <w:trPr>
          <w:jc w:val="center"/>
        </w:trPr>
        <w:tc>
          <w:tcPr>
            <w:tcW w:w="2806" w:type="dxa"/>
            <w:vMerge/>
            <w:vAlign w:val="center"/>
          </w:tcPr>
          <w:p w:rsidR="005E087D" w:rsidRPr="00455315" w:rsidRDefault="005E087D" w:rsidP="00A36945">
            <w:pPr>
              <w:autoSpaceDE w:val="0"/>
              <w:autoSpaceDN w:val="0"/>
              <w:adjustRightInd w:val="0"/>
              <w:rPr>
                <w:rFonts w:ascii="Times New Roman" w:hAnsi="Times New Roman" w:cs="Times New Roman"/>
                <w:bCs/>
                <w:sz w:val="24"/>
                <w:szCs w:val="24"/>
              </w:rPr>
            </w:pPr>
          </w:p>
        </w:tc>
        <w:tc>
          <w:tcPr>
            <w:tcW w:w="3510"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Virtual function, calling a Virtual function through a base class reference</w:t>
            </w:r>
          </w:p>
        </w:tc>
        <w:tc>
          <w:tcPr>
            <w:tcW w:w="1510" w:type="dxa"/>
          </w:tcPr>
          <w:p w:rsidR="005E087D" w:rsidRPr="00455315" w:rsidRDefault="005E087D"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28</w:t>
            </w:r>
          </w:p>
        </w:tc>
        <w:tc>
          <w:tcPr>
            <w:tcW w:w="1748" w:type="dxa"/>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17</w:t>
            </w:r>
          </w:p>
        </w:tc>
      </w:tr>
      <w:tr w:rsidR="005E087D" w:rsidRPr="00455315" w:rsidTr="002226C8">
        <w:trPr>
          <w:jc w:val="center"/>
        </w:trPr>
        <w:tc>
          <w:tcPr>
            <w:tcW w:w="2806" w:type="dxa"/>
            <w:vMerge/>
            <w:vAlign w:val="center"/>
          </w:tcPr>
          <w:p w:rsidR="005E087D" w:rsidRPr="00455315" w:rsidRDefault="005E087D" w:rsidP="00A36945">
            <w:pPr>
              <w:autoSpaceDE w:val="0"/>
              <w:autoSpaceDN w:val="0"/>
              <w:adjustRightInd w:val="0"/>
              <w:rPr>
                <w:rFonts w:ascii="Times New Roman" w:hAnsi="Times New Roman" w:cs="Times New Roman"/>
                <w:bCs/>
                <w:sz w:val="24"/>
                <w:szCs w:val="24"/>
              </w:rPr>
            </w:pPr>
          </w:p>
        </w:tc>
        <w:tc>
          <w:tcPr>
            <w:tcW w:w="3510"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Virtual attribute is inherited</w:t>
            </w:r>
          </w:p>
        </w:tc>
        <w:tc>
          <w:tcPr>
            <w:tcW w:w="1510" w:type="dxa"/>
          </w:tcPr>
          <w:p w:rsidR="005E087D" w:rsidRPr="00455315" w:rsidRDefault="005E087D"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29</w:t>
            </w:r>
          </w:p>
        </w:tc>
        <w:tc>
          <w:tcPr>
            <w:tcW w:w="1748"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17</w:t>
            </w:r>
          </w:p>
        </w:tc>
      </w:tr>
      <w:tr w:rsidR="005E087D" w:rsidRPr="00455315" w:rsidTr="002226C8">
        <w:trPr>
          <w:jc w:val="center"/>
        </w:trPr>
        <w:tc>
          <w:tcPr>
            <w:tcW w:w="2806" w:type="dxa"/>
            <w:vMerge/>
            <w:vAlign w:val="center"/>
          </w:tcPr>
          <w:p w:rsidR="005E087D" w:rsidRPr="00455315" w:rsidRDefault="005E087D" w:rsidP="00A36945">
            <w:pPr>
              <w:autoSpaceDE w:val="0"/>
              <w:autoSpaceDN w:val="0"/>
              <w:adjustRightInd w:val="0"/>
              <w:rPr>
                <w:rFonts w:ascii="Times New Roman" w:hAnsi="Times New Roman" w:cs="Times New Roman"/>
                <w:bCs/>
                <w:sz w:val="24"/>
                <w:szCs w:val="24"/>
              </w:rPr>
            </w:pPr>
          </w:p>
        </w:tc>
        <w:tc>
          <w:tcPr>
            <w:tcW w:w="3510"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Virtual functions are hierarchical</w:t>
            </w:r>
          </w:p>
        </w:tc>
        <w:tc>
          <w:tcPr>
            <w:tcW w:w="1510" w:type="dxa"/>
          </w:tcPr>
          <w:p w:rsidR="005E087D" w:rsidRPr="00455315" w:rsidRDefault="005E087D"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30</w:t>
            </w:r>
          </w:p>
        </w:tc>
        <w:tc>
          <w:tcPr>
            <w:tcW w:w="1748"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p>
        </w:tc>
      </w:tr>
      <w:tr w:rsidR="005E087D" w:rsidRPr="00455315" w:rsidTr="002226C8">
        <w:trPr>
          <w:jc w:val="center"/>
        </w:trPr>
        <w:tc>
          <w:tcPr>
            <w:tcW w:w="2806" w:type="dxa"/>
            <w:vMerge/>
            <w:vAlign w:val="center"/>
          </w:tcPr>
          <w:p w:rsidR="005E087D" w:rsidRPr="00455315" w:rsidRDefault="005E087D" w:rsidP="00A36945">
            <w:pPr>
              <w:autoSpaceDE w:val="0"/>
              <w:autoSpaceDN w:val="0"/>
              <w:adjustRightInd w:val="0"/>
              <w:rPr>
                <w:rFonts w:ascii="Times New Roman" w:hAnsi="Times New Roman" w:cs="Times New Roman"/>
                <w:bCs/>
                <w:sz w:val="24"/>
                <w:szCs w:val="24"/>
              </w:rPr>
            </w:pPr>
          </w:p>
        </w:tc>
        <w:tc>
          <w:tcPr>
            <w:tcW w:w="3510"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pure virtual functions</w:t>
            </w:r>
          </w:p>
        </w:tc>
        <w:tc>
          <w:tcPr>
            <w:tcW w:w="1510" w:type="dxa"/>
          </w:tcPr>
          <w:p w:rsidR="005E087D" w:rsidRPr="00455315" w:rsidRDefault="005E087D"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31</w:t>
            </w:r>
          </w:p>
        </w:tc>
        <w:tc>
          <w:tcPr>
            <w:tcW w:w="1748" w:type="dxa"/>
            <w:vAlign w:val="center"/>
          </w:tcPr>
          <w:p w:rsidR="005E087D" w:rsidRPr="00455315" w:rsidRDefault="005E087D" w:rsidP="00BE172B">
            <w:pPr>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17</w:t>
            </w:r>
          </w:p>
        </w:tc>
      </w:tr>
      <w:tr w:rsidR="005E087D" w:rsidRPr="00455315" w:rsidTr="002226C8">
        <w:trPr>
          <w:jc w:val="center"/>
        </w:trPr>
        <w:tc>
          <w:tcPr>
            <w:tcW w:w="2806" w:type="dxa"/>
            <w:vMerge/>
            <w:vAlign w:val="center"/>
          </w:tcPr>
          <w:p w:rsidR="005E087D" w:rsidRPr="00455315" w:rsidRDefault="005E087D" w:rsidP="00A36945">
            <w:pPr>
              <w:autoSpaceDE w:val="0"/>
              <w:autoSpaceDN w:val="0"/>
              <w:adjustRightInd w:val="0"/>
              <w:rPr>
                <w:rFonts w:ascii="Times New Roman" w:hAnsi="Times New Roman" w:cs="Times New Roman"/>
                <w:bCs/>
                <w:sz w:val="24"/>
                <w:szCs w:val="24"/>
              </w:rPr>
            </w:pPr>
          </w:p>
        </w:tc>
        <w:tc>
          <w:tcPr>
            <w:tcW w:w="3510" w:type="dxa"/>
            <w:vAlign w:val="center"/>
          </w:tcPr>
          <w:p w:rsidR="005E087D" w:rsidRPr="00455315" w:rsidRDefault="005E087D" w:rsidP="00BE172B">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Abstract classes, Using virtual functions, Early and late binding</w:t>
            </w:r>
          </w:p>
        </w:tc>
        <w:tc>
          <w:tcPr>
            <w:tcW w:w="1510" w:type="dxa"/>
          </w:tcPr>
          <w:p w:rsidR="005E087D" w:rsidRPr="00455315" w:rsidRDefault="005E087D"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32</w:t>
            </w:r>
          </w:p>
        </w:tc>
        <w:tc>
          <w:tcPr>
            <w:tcW w:w="1748" w:type="dxa"/>
            <w:vAlign w:val="center"/>
          </w:tcPr>
          <w:p w:rsidR="005E087D" w:rsidRPr="00455315" w:rsidRDefault="005E087D" w:rsidP="00BE172B">
            <w:pPr>
              <w:autoSpaceDE w:val="0"/>
              <w:autoSpaceDN w:val="0"/>
              <w:adjustRightInd w:val="0"/>
              <w:rPr>
                <w:rFonts w:ascii="Times New Roman" w:eastAsia="Times New Roman" w:hAnsi="Times New Roman" w:cs="Times New Roman"/>
                <w:bCs/>
                <w:sz w:val="24"/>
                <w:szCs w:val="24"/>
              </w:rPr>
            </w:pPr>
            <w:r w:rsidRPr="00455315">
              <w:rPr>
                <w:rFonts w:ascii="Times New Roman" w:eastAsia="Times New Roman" w:hAnsi="Times New Roman" w:cs="Times New Roman"/>
                <w:sz w:val="24"/>
                <w:szCs w:val="24"/>
              </w:rPr>
              <w:t>T1  chapter 17</w:t>
            </w:r>
          </w:p>
        </w:tc>
      </w:tr>
      <w:tr w:rsidR="008A40D5" w:rsidRPr="00455315" w:rsidTr="002226C8">
        <w:trPr>
          <w:jc w:val="center"/>
        </w:trPr>
        <w:tc>
          <w:tcPr>
            <w:tcW w:w="2806" w:type="dxa"/>
            <w:vAlign w:val="center"/>
          </w:tcPr>
          <w:p w:rsidR="008A40D5" w:rsidRPr="00455315" w:rsidRDefault="008A40D5" w:rsidP="004870F0">
            <w:pPr>
              <w:widowControl w:val="0"/>
              <w:suppressAutoHyphens/>
              <w:autoSpaceDE w:val="0"/>
              <w:snapToGrid w:val="0"/>
              <w:jc w:val="center"/>
              <w:rPr>
                <w:rFonts w:ascii="Times New Roman" w:eastAsia="Arial" w:hAnsi="Times New Roman" w:cs="Times New Roman"/>
                <w:b/>
                <w:sz w:val="24"/>
                <w:szCs w:val="24"/>
                <w:lang w:eastAsia="ar-SA"/>
              </w:rPr>
            </w:pPr>
            <w:r w:rsidRPr="00455315">
              <w:rPr>
                <w:rFonts w:ascii="Times New Roman" w:eastAsia="Arial" w:hAnsi="Times New Roman" w:cs="Times New Roman"/>
                <w:b/>
                <w:sz w:val="24"/>
                <w:szCs w:val="24"/>
                <w:lang w:eastAsia="ar-SA"/>
              </w:rPr>
              <w:t xml:space="preserve">Revision </w:t>
            </w:r>
          </w:p>
        </w:tc>
        <w:tc>
          <w:tcPr>
            <w:tcW w:w="3510" w:type="dxa"/>
            <w:vAlign w:val="center"/>
          </w:tcPr>
          <w:p w:rsidR="008A40D5" w:rsidRPr="00455315" w:rsidRDefault="008A40D5" w:rsidP="00BE172B">
            <w:pPr>
              <w:rPr>
                <w:rFonts w:ascii="Times New Roman" w:eastAsia="Times New Roman" w:hAnsi="Times New Roman" w:cs="Times New Roman"/>
                <w:b/>
                <w:sz w:val="24"/>
                <w:szCs w:val="24"/>
              </w:rPr>
            </w:pPr>
          </w:p>
        </w:tc>
        <w:tc>
          <w:tcPr>
            <w:tcW w:w="1510" w:type="dxa"/>
          </w:tcPr>
          <w:p w:rsidR="008A40D5" w:rsidRPr="00455315" w:rsidRDefault="008A40D5" w:rsidP="00A36945">
            <w:pPr>
              <w:autoSpaceDE w:val="0"/>
              <w:autoSpaceDN w:val="0"/>
              <w:adjustRightInd w:val="0"/>
              <w:rPr>
                <w:rFonts w:ascii="Times New Roman" w:hAnsi="Times New Roman" w:cs="Times New Roman"/>
                <w:bCs/>
                <w:sz w:val="24"/>
                <w:szCs w:val="24"/>
              </w:rPr>
            </w:pPr>
          </w:p>
        </w:tc>
        <w:tc>
          <w:tcPr>
            <w:tcW w:w="1748" w:type="dxa"/>
            <w:vAlign w:val="center"/>
          </w:tcPr>
          <w:p w:rsidR="008A40D5" w:rsidRPr="00455315" w:rsidRDefault="008A40D5" w:rsidP="004870F0">
            <w:pPr>
              <w:autoSpaceDE w:val="0"/>
              <w:autoSpaceDN w:val="0"/>
              <w:adjustRightInd w:val="0"/>
              <w:rPr>
                <w:rFonts w:ascii="Times New Roman" w:eastAsia="Times New Roman" w:hAnsi="Times New Roman" w:cs="Times New Roman"/>
                <w:sz w:val="24"/>
                <w:szCs w:val="24"/>
              </w:rPr>
            </w:pPr>
          </w:p>
        </w:tc>
      </w:tr>
      <w:tr w:rsidR="008A40D5" w:rsidRPr="00455315" w:rsidTr="002226C8">
        <w:trPr>
          <w:jc w:val="center"/>
        </w:trPr>
        <w:tc>
          <w:tcPr>
            <w:tcW w:w="2806" w:type="dxa"/>
            <w:vAlign w:val="center"/>
          </w:tcPr>
          <w:p w:rsidR="008A40D5" w:rsidRPr="00455315" w:rsidRDefault="008A40D5" w:rsidP="004870F0">
            <w:pPr>
              <w:widowControl w:val="0"/>
              <w:suppressAutoHyphens/>
              <w:autoSpaceDE w:val="0"/>
              <w:snapToGrid w:val="0"/>
              <w:jc w:val="center"/>
              <w:rPr>
                <w:rFonts w:ascii="Times New Roman" w:eastAsia="Arial" w:hAnsi="Times New Roman" w:cs="Times New Roman"/>
                <w:b/>
                <w:sz w:val="24"/>
                <w:szCs w:val="24"/>
                <w:lang w:eastAsia="ar-SA"/>
              </w:rPr>
            </w:pPr>
            <w:r w:rsidRPr="00455315">
              <w:rPr>
                <w:rFonts w:ascii="Times New Roman" w:eastAsia="Arial" w:hAnsi="Times New Roman" w:cs="Times New Roman"/>
                <w:b/>
                <w:sz w:val="24"/>
                <w:szCs w:val="24"/>
                <w:lang w:eastAsia="ar-SA"/>
              </w:rPr>
              <w:t>AAT2</w:t>
            </w:r>
          </w:p>
        </w:tc>
        <w:tc>
          <w:tcPr>
            <w:tcW w:w="3510" w:type="dxa"/>
            <w:vAlign w:val="center"/>
          </w:tcPr>
          <w:p w:rsidR="008A40D5" w:rsidRPr="00455315" w:rsidRDefault="008A40D5" w:rsidP="00BE172B">
            <w:pPr>
              <w:autoSpaceDE w:val="0"/>
              <w:autoSpaceDN w:val="0"/>
              <w:adjustRightInd w:val="0"/>
              <w:rPr>
                <w:rFonts w:ascii="Times New Roman" w:eastAsia="Times New Roman" w:hAnsi="Times New Roman" w:cs="Times New Roman"/>
                <w:bCs/>
                <w:sz w:val="24"/>
                <w:szCs w:val="24"/>
              </w:rPr>
            </w:pPr>
          </w:p>
        </w:tc>
        <w:tc>
          <w:tcPr>
            <w:tcW w:w="1510" w:type="dxa"/>
          </w:tcPr>
          <w:p w:rsidR="008A40D5" w:rsidRPr="00455315" w:rsidRDefault="008A40D5" w:rsidP="00A36945">
            <w:pPr>
              <w:autoSpaceDE w:val="0"/>
              <w:autoSpaceDN w:val="0"/>
              <w:adjustRightInd w:val="0"/>
              <w:rPr>
                <w:rFonts w:ascii="Times New Roman" w:hAnsi="Times New Roman" w:cs="Times New Roman"/>
                <w:bCs/>
                <w:sz w:val="24"/>
                <w:szCs w:val="24"/>
              </w:rPr>
            </w:pPr>
          </w:p>
        </w:tc>
        <w:tc>
          <w:tcPr>
            <w:tcW w:w="1748" w:type="dxa"/>
            <w:vAlign w:val="center"/>
          </w:tcPr>
          <w:p w:rsidR="008A40D5" w:rsidRPr="00455315" w:rsidRDefault="008A40D5" w:rsidP="004870F0">
            <w:pPr>
              <w:autoSpaceDE w:val="0"/>
              <w:autoSpaceDN w:val="0"/>
              <w:adjustRightInd w:val="0"/>
              <w:rPr>
                <w:rFonts w:ascii="Times New Roman" w:eastAsia="Times New Roman" w:hAnsi="Times New Roman" w:cs="Times New Roman"/>
                <w:sz w:val="24"/>
                <w:szCs w:val="24"/>
              </w:rPr>
            </w:pPr>
          </w:p>
        </w:tc>
      </w:tr>
      <w:tr w:rsidR="00455315" w:rsidRPr="00455315" w:rsidTr="002226C8">
        <w:trPr>
          <w:jc w:val="center"/>
        </w:trPr>
        <w:tc>
          <w:tcPr>
            <w:tcW w:w="2806" w:type="dxa"/>
            <w:vMerge w:val="restart"/>
            <w:vAlign w:val="center"/>
          </w:tcPr>
          <w:p w:rsidR="00455315" w:rsidRPr="00455315" w:rsidRDefault="00455315" w:rsidP="004870F0">
            <w:pPr>
              <w:widowControl w:val="0"/>
              <w:suppressAutoHyphens/>
              <w:autoSpaceDE w:val="0"/>
              <w:snapToGrid w:val="0"/>
              <w:jc w:val="center"/>
              <w:rPr>
                <w:rFonts w:ascii="Times New Roman" w:eastAsia="Arial" w:hAnsi="Times New Roman" w:cs="Times New Roman"/>
                <w:b/>
                <w:sz w:val="24"/>
                <w:szCs w:val="24"/>
                <w:lang w:eastAsia="ar-SA"/>
              </w:rPr>
            </w:pPr>
            <w:r w:rsidRPr="00455315">
              <w:rPr>
                <w:rFonts w:ascii="Times New Roman" w:eastAsia="Arial" w:hAnsi="Times New Roman" w:cs="Times New Roman"/>
                <w:b/>
                <w:sz w:val="24"/>
                <w:szCs w:val="24"/>
                <w:lang w:eastAsia="ar-SA"/>
              </w:rPr>
              <w:t>Module V</w:t>
            </w:r>
          </w:p>
          <w:p w:rsidR="00455315" w:rsidRPr="00455315" w:rsidRDefault="00455315" w:rsidP="00F80D80">
            <w:pPr>
              <w:pStyle w:val="Default"/>
              <w:jc w:val="center"/>
              <w:rPr>
                <w:color w:val="auto"/>
              </w:rPr>
            </w:pPr>
            <w:r w:rsidRPr="00455315">
              <w:rPr>
                <w:b/>
                <w:bCs/>
                <w:color w:val="auto"/>
                <w:sz w:val="22"/>
                <w:szCs w:val="22"/>
              </w:rPr>
              <w:t>Streams and Working with files</w:t>
            </w:r>
            <w:r w:rsidRPr="00455315">
              <w:rPr>
                <w:color w:val="auto"/>
                <w:sz w:val="22"/>
                <w:szCs w:val="22"/>
              </w:rPr>
              <w:t xml:space="preserve"> </w:t>
            </w:r>
          </w:p>
          <w:p w:rsidR="00455315" w:rsidRPr="00455315" w:rsidRDefault="00455315" w:rsidP="004870F0">
            <w:pPr>
              <w:widowControl w:val="0"/>
              <w:suppressAutoHyphens/>
              <w:autoSpaceDE w:val="0"/>
              <w:snapToGrid w:val="0"/>
              <w:jc w:val="center"/>
              <w:rPr>
                <w:rFonts w:ascii="Times New Roman" w:eastAsia="Arial" w:hAnsi="Times New Roman" w:cs="Times New Roman"/>
                <w:b/>
                <w:sz w:val="24"/>
                <w:szCs w:val="24"/>
                <w:lang w:eastAsia="ar-SA"/>
              </w:rPr>
            </w:pPr>
          </w:p>
          <w:p w:rsidR="00455315" w:rsidRPr="00455315" w:rsidRDefault="00455315" w:rsidP="00160C66">
            <w:pPr>
              <w:widowControl w:val="0"/>
              <w:suppressAutoHyphens/>
              <w:autoSpaceDE w:val="0"/>
              <w:snapToGrid w:val="0"/>
              <w:jc w:val="center"/>
              <w:rPr>
                <w:rFonts w:ascii="Times New Roman" w:eastAsia="Arial" w:hAnsi="Times New Roman" w:cs="Times New Roman"/>
                <w:sz w:val="24"/>
                <w:szCs w:val="24"/>
                <w:lang w:eastAsia="ar-SA"/>
              </w:rPr>
            </w:pPr>
          </w:p>
        </w:tc>
        <w:tc>
          <w:tcPr>
            <w:tcW w:w="3510" w:type="dxa"/>
            <w:vAlign w:val="center"/>
          </w:tcPr>
          <w:p w:rsidR="00455315" w:rsidRPr="00455315" w:rsidRDefault="00455315" w:rsidP="00BE172B">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C++ streams and stream classes</w:t>
            </w:r>
          </w:p>
        </w:tc>
        <w:tc>
          <w:tcPr>
            <w:tcW w:w="1510" w:type="dxa"/>
          </w:tcPr>
          <w:p w:rsidR="00455315" w:rsidRPr="00455315" w:rsidRDefault="00455315"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33</w:t>
            </w:r>
          </w:p>
        </w:tc>
        <w:tc>
          <w:tcPr>
            <w:tcW w:w="1748" w:type="dxa"/>
            <w:vAlign w:val="center"/>
          </w:tcPr>
          <w:p w:rsidR="00455315" w:rsidRPr="00455315" w:rsidRDefault="00455315" w:rsidP="00BE172B">
            <w:pPr>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21</w:t>
            </w:r>
          </w:p>
        </w:tc>
      </w:tr>
      <w:tr w:rsidR="00455315" w:rsidRPr="00455315" w:rsidTr="002226C8">
        <w:trPr>
          <w:jc w:val="center"/>
        </w:trPr>
        <w:tc>
          <w:tcPr>
            <w:tcW w:w="2806" w:type="dxa"/>
            <w:vMerge/>
            <w:vAlign w:val="center"/>
          </w:tcPr>
          <w:p w:rsidR="00455315" w:rsidRPr="00455315" w:rsidRDefault="00455315" w:rsidP="004870F0">
            <w:pPr>
              <w:widowControl w:val="0"/>
              <w:suppressAutoHyphens/>
              <w:autoSpaceDE w:val="0"/>
              <w:snapToGrid w:val="0"/>
              <w:jc w:val="center"/>
              <w:rPr>
                <w:rFonts w:ascii="Times New Roman" w:eastAsia="Arial" w:hAnsi="Times New Roman" w:cs="Times New Roman"/>
                <w:sz w:val="24"/>
                <w:szCs w:val="24"/>
                <w:lang w:eastAsia="ar-SA"/>
              </w:rPr>
            </w:pPr>
          </w:p>
        </w:tc>
        <w:tc>
          <w:tcPr>
            <w:tcW w:w="3510" w:type="dxa"/>
            <w:vAlign w:val="center"/>
          </w:tcPr>
          <w:p w:rsidR="00455315" w:rsidRPr="00455315" w:rsidRDefault="00455315" w:rsidP="00BE172B">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formatted and unformatted I/O operations</w:t>
            </w:r>
          </w:p>
        </w:tc>
        <w:tc>
          <w:tcPr>
            <w:tcW w:w="1510" w:type="dxa"/>
          </w:tcPr>
          <w:p w:rsidR="00455315" w:rsidRPr="00455315" w:rsidRDefault="00455315"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34</w:t>
            </w:r>
          </w:p>
        </w:tc>
        <w:tc>
          <w:tcPr>
            <w:tcW w:w="1748" w:type="dxa"/>
            <w:vAlign w:val="center"/>
          </w:tcPr>
          <w:p w:rsidR="00455315" w:rsidRPr="00455315" w:rsidRDefault="00455315" w:rsidP="00BE172B">
            <w:pPr>
              <w:autoSpaceDE w:val="0"/>
              <w:autoSpaceDN w:val="0"/>
              <w:adjustRightInd w:val="0"/>
              <w:rPr>
                <w:rFonts w:ascii="Times New Roman" w:eastAsia="Times New Roman" w:hAnsi="Times New Roman" w:cs="Times New Roman"/>
                <w:bCs/>
                <w:sz w:val="24"/>
                <w:szCs w:val="24"/>
              </w:rPr>
            </w:pPr>
            <w:r w:rsidRPr="00455315">
              <w:rPr>
                <w:rFonts w:ascii="Times New Roman" w:eastAsia="Times New Roman" w:hAnsi="Times New Roman" w:cs="Times New Roman"/>
                <w:sz w:val="24"/>
                <w:szCs w:val="24"/>
              </w:rPr>
              <w:t>T1  chapter 21</w:t>
            </w:r>
          </w:p>
        </w:tc>
      </w:tr>
      <w:tr w:rsidR="00455315" w:rsidRPr="00455315" w:rsidTr="002226C8">
        <w:trPr>
          <w:jc w:val="center"/>
        </w:trPr>
        <w:tc>
          <w:tcPr>
            <w:tcW w:w="2806" w:type="dxa"/>
            <w:vMerge/>
            <w:vAlign w:val="center"/>
          </w:tcPr>
          <w:p w:rsidR="00455315" w:rsidRPr="00455315" w:rsidRDefault="00455315" w:rsidP="004870F0">
            <w:pPr>
              <w:widowControl w:val="0"/>
              <w:suppressAutoHyphens/>
              <w:autoSpaceDE w:val="0"/>
              <w:snapToGrid w:val="0"/>
              <w:jc w:val="center"/>
              <w:rPr>
                <w:rFonts w:ascii="Times New Roman" w:eastAsia="Arial" w:hAnsi="Times New Roman" w:cs="Times New Roman"/>
                <w:sz w:val="24"/>
                <w:szCs w:val="24"/>
                <w:lang w:eastAsia="ar-SA"/>
              </w:rPr>
            </w:pPr>
          </w:p>
        </w:tc>
        <w:tc>
          <w:tcPr>
            <w:tcW w:w="3510" w:type="dxa"/>
            <w:vAlign w:val="center"/>
          </w:tcPr>
          <w:p w:rsidR="00455315" w:rsidRPr="00455315" w:rsidRDefault="00455315" w:rsidP="00BE172B">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Output with manipulators</w:t>
            </w:r>
          </w:p>
        </w:tc>
        <w:tc>
          <w:tcPr>
            <w:tcW w:w="1510" w:type="dxa"/>
          </w:tcPr>
          <w:p w:rsidR="00455315" w:rsidRPr="00455315" w:rsidRDefault="00455315"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35</w:t>
            </w:r>
          </w:p>
        </w:tc>
        <w:tc>
          <w:tcPr>
            <w:tcW w:w="1748" w:type="dxa"/>
            <w:vAlign w:val="center"/>
          </w:tcPr>
          <w:p w:rsidR="00455315" w:rsidRPr="00455315" w:rsidRDefault="00455315" w:rsidP="00BE172B">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21</w:t>
            </w:r>
          </w:p>
        </w:tc>
      </w:tr>
      <w:tr w:rsidR="00455315" w:rsidRPr="00455315" w:rsidTr="00355172">
        <w:trPr>
          <w:jc w:val="center"/>
        </w:trPr>
        <w:tc>
          <w:tcPr>
            <w:tcW w:w="2806" w:type="dxa"/>
            <w:vMerge/>
            <w:vAlign w:val="center"/>
          </w:tcPr>
          <w:p w:rsidR="00455315" w:rsidRPr="00455315" w:rsidRDefault="00455315" w:rsidP="004870F0">
            <w:pPr>
              <w:widowControl w:val="0"/>
              <w:suppressAutoHyphens/>
              <w:autoSpaceDE w:val="0"/>
              <w:snapToGrid w:val="0"/>
              <w:jc w:val="center"/>
              <w:rPr>
                <w:rFonts w:ascii="Times New Roman" w:eastAsia="Arial" w:hAnsi="Times New Roman" w:cs="Times New Roman"/>
                <w:sz w:val="24"/>
                <w:szCs w:val="24"/>
                <w:lang w:eastAsia="ar-SA"/>
              </w:rPr>
            </w:pPr>
          </w:p>
        </w:tc>
        <w:tc>
          <w:tcPr>
            <w:tcW w:w="3510" w:type="dxa"/>
            <w:vAlign w:val="center"/>
          </w:tcPr>
          <w:p w:rsidR="00455315" w:rsidRPr="00455315" w:rsidRDefault="00455315" w:rsidP="00BE172B">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Classes for file stream operations</w:t>
            </w:r>
          </w:p>
        </w:tc>
        <w:tc>
          <w:tcPr>
            <w:tcW w:w="1510" w:type="dxa"/>
          </w:tcPr>
          <w:p w:rsidR="00455315" w:rsidRPr="00455315" w:rsidRDefault="00455315"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36</w:t>
            </w:r>
          </w:p>
        </w:tc>
        <w:tc>
          <w:tcPr>
            <w:tcW w:w="1748" w:type="dxa"/>
          </w:tcPr>
          <w:p w:rsidR="00455315" w:rsidRPr="00455315" w:rsidRDefault="00455315" w:rsidP="00BE172B">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21</w:t>
            </w:r>
          </w:p>
        </w:tc>
      </w:tr>
      <w:tr w:rsidR="00455315" w:rsidRPr="00455315" w:rsidTr="002226C8">
        <w:trPr>
          <w:jc w:val="center"/>
        </w:trPr>
        <w:tc>
          <w:tcPr>
            <w:tcW w:w="2806" w:type="dxa"/>
            <w:vMerge/>
            <w:vAlign w:val="center"/>
          </w:tcPr>
          <w:p w:rsidR="00455315" w:rsidRPr="00455315" w:rsidRDefault="00455315" w:rsidP="004870F0">
            <w:pPr>
              <w:widowControl w:val="0"/>
              <w:suppressAutoHyphens/>
              <w:autoSpaceDE w:val="0"/>
              <w:snapToGrid w:val="0"/>
              <w:jc w:val="center"/>
              <w:rPr>
                <w:rFonts w:ascii="Times New Roman" w:eastAsia="Arial" w:hAnsi="Times New Roman" w:cs="Times New Roman"/>
                <w:sz w:val="24"/>
                <w:szCs w:val="24"/>
                <w:lang w:eastAsia="ar-SA"/>
              </w:rPr>
            </w:pPr>
          </w:p>
        </w:tc>
        <w:tc>
          <w:tcPr>
            <w:tcW w:w="3510" w:type="dxa"/>
            <w:vAlign w:val="center"/>
          </w:tcPr>
          <w:p w:rsidR="00455315" w:rsidRPr="00455315" w:rsidRDefault="00455315" w:rsidP="00BE172B">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opening and closing a file</w:t>
            </w:r>
          </w:p>
        </w:tc>
        <w:tc>
          <w:tcPr>
            <w:tcW w:w="1510" w:type="dxa"/>
          </w:tcPr>
          <w:p w:rsidR="00455315" w:rsidRPr="00455315" w:rsidRDefault="00455315"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37</w:t>
            </w:r>
          </w:p>
        </w:tc>
        <w:tc>
          <w:tcPr>
            <w:tcW w:w="1748" w:type="dxa"/>
            <w:vAlign w:val="center"/>
          </w:tcPr>
          <w:p w:rsidR="00455315" w:rsidRPr="00455315" w:rsidRDefault="00455315" w:rsidP="00BE172B">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21</w:t>
            </w:r>
          </w:p>
        </w:tc>
      </w:tr>
      <w:tr w:rsidR="00455315" w:rsidRPr="00455315" w:rsidTr="002226C8">
        <w:trPr>
          <w:jc w:val="center"/>
        </w:trPr>
        <w:tc>
          <w:tcPr>
            <w:tcW w:w="2806" w:type="dxa"/>
            <w:vMerge/>
            <w:vAlign w:val="center"/>
          </w:tcPr>
          <w:p w:rsidR="00455315" w:rsidRPr="00455315" w:rsidRDefault="00455315" w:rsidP="004870F0">
            <w:pPr>
              <w:widowControl w:val="0"/>
              <w:suppressAutoHyphens/>
              <w:autoSpaceDE w:val="0"/>
              <w:snapToGrid w:val="0"/>
              <w:jc w:val="center"/>
              <w:rPr>
                <w:rFonts w:ascii="Times New Roman" w:eastAsia="Arial" w:hAnsi="Times New Roman" w:cs="Times New Roman"/>
                <w:sz w:val="24"/>
                <w:szCs w:val="24"/>
                <w:lang w:eastAsia="ar-SA"/>
              </w:rPr>
            </w:pPr>
          </w:p>
        </w:tc>
        <w:tc>
          <w:tcPr>
            <w:tcW w:w="3510" w:type="dxa"/>
            <w:vAlign w:val="center"/>
          </w:tcPr>
          <w:p w:rsidR="00455315" w:rsidRPr="00455315" w:rsidRDefault="00455315" w:rsidP="00BE172B">
            <w:pPr>
              <w:autoSpaceDE w:val="0"/>
              <w:autoSpaceDN w:val="0"/>
              <w:adjustRightInd w:val="0"/>
              <w:rPr>
                <w:rFonts w:ascii="Times New Roman" w:eastAsia="Times New Roman" w:hAnsi="Times New Roman" w:cs="Times New Roman"/>
                <w:sz w:val="24"/>
                <w:szCs w:val="24"/>
              </w:rPr>
            </w:pPr>
            <w:r w:rsidRPr="00455315">
              <w:rPr>
                <w:rFonts w:ascii="Times New Roman" w:hAnsi="Times New Roman" w:cs="Times New Roman"/>
              </w:rPr>
              <w:t>opening and closing a file</w:t>
            </w:r>
          </w:p>
        </w:tc>
        <w:tc>
          <w:tcPr>
            <w:tcW w:w="1510" w:type="dxa"/>
          </w:tcPr>
          <w:p w:rsidR="00455315" w:rsidRPr="00455315" w:rsidRDefault="00455315"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38</w:t>
            </w:r>
          </w:p>
        </w:tc>
        <w:tc>
          <w:tcPr>
            <w:tcW w:w="1748" w:type="dxa"/>
            <w:vAlign w:val="center"/>
          </w:tcPr>
          <w:p w:rsidR="00455315" w:rsidRPr="00455315" w:rsidRDefault="00455315" w:rsidP="00BE172B">
            <w:pPr>
              <w:autoSpaceDE w:val="0"/>
              <w:autoSpaceDN w:val="0"/>
              <w:adjustRightInd w:val="0"/>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21</w:t>
            </w:r>
          </w:p>
        </w:tc>
      </w:tr>
      <w:tr w:rsidR="00455315" w:rsidRPr="00455315" w:rsidTr="002226C8">
        <w:trPr>
          <w:jc w:val="center"/>
        </w:trPr>
        <w:tc>
          <w:tcPr>
            <w:tcW w:w="2806" w:type="dxa"/>
            <w:vMerge/>
            <w:vAlign w:val="center"/>
          </w:tcPr>
          <w:p w:rsidR="00455315" w:rsidRPr="00455315" w:rsidRDefault="00455315" w:rsidP="004870F0">
            <w:pPr>
              <w:widowControl w:val="0"/>
              <w:suppressAutoHyphens/>
              <w:autoSpaceDE w:val="0"/>
              <w:snapToGrid w:val="0"/>
              <w:jc w:val="center"/>
              <w:rPr>
                <w:rFonts w:ascii="Times New Roman" w:eastAsia="Arial" w:hAnsi="Times New Roman" w:cs="Times New Roman"/>
                <w:sz w:val="24"/>
                <w:szCs w:val="24"/>
                <w:lang w:eastAsia="ar-SA"/>
              </w:rPr>
            </w:pPr>
          </w:p>
        </w:tc>
        <w:tc>
          <w:tcPr>
            <w:tcW w:w="3510" w:type="dxa"/>
            <w:vAlign w:val="center"/>
          </w:tcPr>
          <w:p w:rsidR="00455315" w:rsidRPr="00455315" w:rsidRDefault="00455315" w:rsidP="00BE172B">
            <w:pPr>
              <w:rPr>
                <w:rFonts w:ascii="Times New Roman" w:eastAsia="Times New Roman" w:hAnsi="Times New Roman" w:cs="Times New Roman"/>
                <w:b/>
                <w:sz w:val="24"/>
                <w:szCs w:val="24"/>
              </w:rPr>
            </w:pPr>
            <w:r w:rsidRPr="00455315">
              <w:rPr>
                <w:rFonts w:ascii="Times New Roman" w:hAnsi="Times New Roman" w:cs="Times New Roman"/>
              </w:rPr>
              <w:t>EOF</w:t>
            </w:r>
          </w:p>
        </w:tc>
        <w:tc>
          <w:tcPr>
            <w:tcW w:w="1510" w:type="dxa"/>
          </w:tcPr>
          <w:p w:rsidR="00455315" w:rsidRPr="00455315" w:rsidRDefault="00455315" w:rsidP="00A3694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39, 40</w:t>
            </w:r>
          </w:p>
        </w:tc>
        <w:tc>
          <w:tcPr>
            <w:tcW w:w="1748" w:type="dxa"/>
            <w:vAlign w:val="center"/>
          </w:tcPr>
          <w:p w:rsidR="00455315" w:rsidRPr="00455315" w:rsidRDefault="00455315" w:rsidP="00BE172B">
            <w:pPr>
              <w:rPr>
                <w:rFonts w:ascii="Times New Roman" w:eastAsia="Times New Roman" w:hAnsi="Times New Roman" w:cs="Times New Roman"/>
                <w:sz w:val="24"/>
                <w:szCs w:val="24"/>
              </w:rPr>
            </w:pPr>
            <w:r w:rsidRPr="00455315">
              <w:rPr>
                <w:rFonts w:ascii="Times New Roman" w:eastAsia="Times New Roman" w:hAnsi="Times New Roman" w:cs="Times New Roman"/>
                <w:sz w:val="24"/>
                <w:szCs w:val="24"/>
              </w:rPr>
              <w:t>T1  chapter 21</w:t>
            </w:r>
          </w:p>
        </w:tc>
      </w:tr>
      <w:tr w:rsidR="002226C8" w:rsidRPr="00455315" w:rsidTr="002226C8">
        <w:trPr>
          <w:jc w:val="center"/>
        </w:trPr>
        <w:tc>
          <w:tcPr>
            <w:tcW w:w="2806" w:type="dxa"/>
            <w:vAlign w:val="center"/>
          </w:tcPr>
          <w:p w:rsidR="002226C8" w:rsidRPr="00455315" w:rsidRDefault="002226C8" w:rsidP="004870F0">
            <w:pPr>
              <w:widowControl w:val="0"/>
              <w:suppressAutoHyphens/>
              <w:autoSpaceDE w:val="0"/>
              <w:snapToGrid w:val="0"/>
              <w:jc w:val="center"/>
              <w:rPr>
                <w:rFonts w:ascii="Times New Roman" w:eastAsia="Arial" w:hAnsi="Times New Roman" w:cs="Times New Roman"/>
                <w:sz w:val="24"/>
                <w:szCs w:val="24"/>
                <w:lang w:eastAsia="ar-SA"/>
              </w:rPr>
            </w:pPr>
          </w:p>
        </w:tc>
        <w:tc>
          <w:tcPr>
            <w:tcW w:w="3510" w:type="dxa"/>
            <w:vAlign w:val="center"/>
          </w:tcPr>
          <w:p w:rsidR="002226C8" w:rsidRPr="00455315" w:rsidRDefault="002226C8" w:rsidP="004870F0">
            <w:pPr>
              <w:autoSpaceDE w:val="0"/>
              <w:autoSpaceDN w:val="0"/>
              <w:adjustRightInd w:val="0"/>
              <w:rPr>
                <w:rFonts w:ascii="Times New Roman" w:eastAsia="Times New Roman" w:hAnsi="Times New Roman" w:cs="Times New Roman"/>
                <w:sz w:val="24"/>
                <w:szCs w:val="24"/>
              </w:rPr>
            </w:pPr>
          </w:p>
        </w:tc>
        <w:tc>
          <w:tcPr>
            <w:tcW w:w="1510" w:type="dxa"/>
          </w:tcPr>
          <w:p w:rsidR="002226C8" w:rsidRPr="00455315" w:rsidRDefault="002226C8" w:rsidP="00A36945">
            <w:pPr>
              <w:autoSpaceDE w:val="0"/>
              <w:autoSpaceDN w:val="0"/>
              <w:adjustRightInd w:val="0"/>
              <w:rPr>
                <w:rFonts w:ascii="Times New Roman" w:hAnsi="Times New Roman" w:cs="Times New Roman"/>
                <w:bCs/>
                <w:sz w:val="24"/>
                <w:szCs w:val="24"/>
              </w:rPr>
            </w:pPr>
          </w:p>
        </w:tc>
        <w:tc>
          <w:tcPr>
            <w:tcW w:w="1748" w:type="dxa"/>
            <w:vAlign w:val="center"/>
          </w:tcPr>
          <w:p w:rsidR="002226C8" w:rsidRPr="00455315" w:rsidRDefault="002226C8" w:rsidP="00125027">
            <w:pPr>
              <w:autoSpaceDE w:val="0"/>
              <w:autoSpaceDN w:val="0"/>
              <w:adjustRightInd w:val="0"/>
              <w:rPr>
                <w:rFonts w:ascii="Times New Roman" w:eastAsia="Times New Roman" w:hAnsi="Times New Roman" w:cs="Times New Roman"/>
                <w:sz w:val="24"/>
                <w:szCs w:val="24"/>
              </w:rPr>
            </w:pPr>
          </w:p>
        </w:tc>
      </w:tr>
    </w:tbl>
    <w:p w:rsidR="00683579" w:rsidRPr="00455315" w:rsidRDefault="00683579" w:rsidP="00683579">
      <w:pPr>
        <w:autoSpaceDE w:val="0"/>
        <w:autoSpaceDN w:val="0"/>
        <w:adjustRightInd w:val="0"/>
        <w:spacing w:after="0" w:line="240" w:lineRule="auto"/>
        <w:rPr>
          <w:rFonts w:ascii="Times New Roman" w:hAnsi="Times New Roman" w:cs="Times New Roman"/>
          <w:bCs/>
          <w:sz w:val="24"/>
          <w:szCs w:val="24"/>
        </w:rPr>
      </w:pPr>
    </w:p>
    <w:p w:rsidR="00A711E4" w:rsidRPr="00455315" w:rsidRDefault="00A711E4" w:rsidP="00683579">
      <w:pPr>
        <w:autoSpaceDE w:val="0"/>
        <w:autoSpaceDN w:val="0"/>
        <w:adjustRightInd w:val="0"/>
        <w:spacing w:after="0" w:line="240" w:lineRule="auto"/>
        <w:rPr>
          <w:rFonts w:ascii="Times New Roman" w:hAnsi="Times New Roman" w:cs="Times New Roman"/>
          <w:bCs/>
          <w:sz w:val="24"/>
          <w:szCs w:val="24"/>
        </w:rPr>
      </w:pPr>
    </w:p>
    <w:p w:rsidR="00A711E4" w:rsidRPr="00455315" w:rsidRDefault="00A711E4" w:rsidP="00683579">
      <w:pPr>
        <w:autoSpaceDE w:val="0"/>
        <w:autoSpaceDN w:val="0"/>
        <w:adjustRightInd w:val="0"/>
        <w:spacing w:after="0" w:line="240" w:lineRule="auto"/>
        <w:rPr>
          <w:rFonts w:ascii="Times New Roman" w:hAnsi="Times New Roman" w:cs="Times New Roman"/>
          <w:bCs/>
          <w:sz w:val="24"/>
          <w:szCs w:val="24"/>
        </w:rPr>
      </w:pPr>
    </w:p>
    <w:p w:rsidR="00A36945" w:rsidRPr="00455315" w:rsidRDefault="00C65E88" w:rsidP="00683579">
      <w:pPr>
        <w:autoSpaceDE w:val="0"/>
        <w:autoSpaceDN w:val="0"/>
        <w:adjustRightInd w:val="0"/>
        <w:spacing w:after="0" w:line="240" w:lineRule="auto"/>
        <w:rPr>
          <w:rFonts w:ascii="Times New Roman" w:hAnsi="Times New Roman" w:cs="Times New Roman"/>
          <w:bCs/>
          <w:sz w:val="24"/>
          <w:szCs w:val="24"/>
        </w:rPr>
      </w:pPr>
      <w:r w:rsidRPr="00455315">
        <w:rPr>
          <w:rFonts w:ascii="Times New Roman" w:hAnsi="Times New Roman" w:cs="Times New Roman"/>
          <w:bCs/>
          <w:sz w:val="24"/>
          <w:szCs w:val="24"/>
        </w:rPr>
        <w:lastRenderedPageBreak/>
        <w:t>Evaluation Scheme:</w:t>
      </w:r>
    </w:p>
    <w:p w:rsidR="00C65E88" w:rsidRPr="00455315" w:rsidRDefault="00C65E88" w:rsidP="00683579">
      <w:pPr>
        <w:autoSpaceDE w:val="0"/>
        <w:autoSpaceDN w:val="0"/>
        <w:adjustRightInd w:val="0"/>
        <w:spacing w:after="0" w:line="240" w:lineRule="auto"/>
        <w:rPr>
          <w:rFonts w:ascii="Times New Roman" w:hAnsi="Times New Roman" w:cs="Times New Roman"/>
          <w:bCs/>
          <w:sz w:val="24"/>
          <w:szCs w:val="24"/>
        </w:rPr>
      </w:pPr>
    </w:p>
    <w:tbl>
      <w:tblPr>
        <w:tblStyle w:val="TableGrid"/>
        <w:tblW w:w="0" w:type="auto"/>
        <w:tblLook w:val="04A0"/>
      </w:tblPr>
      <w:tblGrid>
        <w:gridCol w:w="3348"/>
        <w:gridCol w:w="2160"/>
        <w:gridCol w:w="1710"/>
        <w:gridCol w:w="2132"/>
      </w:tblGrid>
      <w:tr w:rsidR="00C65E88" w:rsidRPr="00455315" w:rsidTr="004570B1">
        <w:tc>
          <w:tcPr>
            <w:tcW w:w="3348" w:type="dxa"/>
          </w:tcPr>
          <w:p w:rsidR="00C65E88" w:rsidRPr="00455315" w:rsidRDefault="00C65E88" w:rsidP="004570B1">
            <w:pPr>
              <w:autoSpaceDE w:val="0"/>
              <w:autoSpaceDN w:val="0"/>
              <w:adjustRightInd w:val="0"/>
              <w:jc w:val="center"/>
              <w:rPr>
                <w:rFonts w:ascii="Times New Roman" w:hAnsi="Times New Roman" w:cs="Times New Roman"/>
                <w:b/>
                <w:bCs/>
                <w:sz w:val="24"/>
                <w:szCs w:val="24"/>
              </w:rPr>
            </w:pPr>
            <w:r w:rsidRPr="00455315">
              <w:rPr>
                <w:rFonts w:ascii="Times New Roman" w:hAnsi="Times New Roman" w:cs="Times New Roman"/>
                <w:b/>
                <w:bCs/>
                <w:sz w:val="24"/>
                <w:szCs w:val="24"/>
              </w:rPr>
              <w:t>Component</w:t>
            </w:r>
          </w:p>
        </w:tc>
        <w:tc>
          <w:tcPr>
            <w:tcW w:w="2160" w:type="dxa"/>
          </w:tcPr>
          <w:p w:rsidR="00C65E88" w:rsidRPr="00455315" w:rsidRDefault="00C65E88" w:rsidP="004570B1">
            <w:pPr>
              <w:autoSpaceDE w:val="0"/>
              <w:autoSpaceDN w:val="0"/>
              <w:adjustRightInd w:val="0"/>
              <w:jc w:val="center"/>
              <w:rPr>
                <w:rFonts w:ascii="Times New Roman" w:hAnsi="Times New Roman" w:cs="Times New Roman"/>
                <w:b/>
                <w:bCs/>
                <w:sz w:val="24"/>
                <w:szCs w:val="24"/>
              </w:rPr>
            </w:pPr>
            <w:r w:rsidRPr="00455315">
              <w:rPr>
                <w:rFonts w:ascii="Times New Roman" w:hAnsi="Times New Roman" w:cs="Times New Roman"/>
                <w:b/>
                <w:bCs/>
                <w:sz w:val="24"/>
                <w:szCs w:val="24"/>
              </w:rPr>
              <w:t>Duration</w:t>
            </w:r>
          </w:p>
        </w:tc>
        <w:tc>
          <w:tcPr>
            <w:tcW w:w="1710" w:type="dxa"/>
          </w:tcPr>
          <w:p w:rsidR="00C65E88" w:rsidRPr="00455315" w:rsidRDefault="00C65E88" w:rsidP="004570B1">
            <w:pPr>
              <w:autoSpaceDE w:val="0"/>
              <w:autoSpaceDN w:val="0"/>
              <w:adjustRightInd w:val="0"/>
              <w:jc w:val="center"/>
              <w:rPr>
                <w:rFonts w:ascii="Times New Roman" w:hAnsi="Times New Roman" w:cs="Times New Roman"/>
                <w:b/>
                <w:bCs/>
                <w:sz w:val="24"/>
                <w:szCs w:val="24"/>
              </w:rPr>
            </w:pPr>
            <w:proofErr w:type="spellStart"/>
            <w:r w:rsidRPr="00455315">
              <w:rPr>
                <w:rFonts w:ascii="Times New Roman" w:hAnsi="Times New Roman" w:cs="Times New Roman"/>
                <w:b/>
                <w:bCs/>
                <w:sz w:val="24"/>
                <w:szCs w:val="24"/>
              </w:rPr>
              <w:t>Weightage</w:t>
            </w:r>
            <w:proofErr w:type="spellEnd"/>
          </w:p>
        </w:tc>
        <w:tc>
          <w:tcPr>
            <w:tcW w:w="2132" w:type="dxa"/>
          </w:tcPr>
          <w:p w:rsidR="00C65E88" w:rsidRPr="00455315" w:rsidRDefault="00C65E88" w:rsidP="004570B1">
            <w:pPr>
              <w:autoSpaceDE w:val="0"/>
              <w:autoSpaceDN w:val="0"/>
              <w:adjustRightInd w:val="0"/>
              <w:jc w:val="center"/>
              <w:rPr>
                <w:rFonts w:ascii="Times New Roman" w:hAnsi="Times New Roman" w:cs="Times New Roman"/>
                <w:b/>
                <w:bCs/>
                <w:sz w:val="24"/>
                <w:szCs w:val="24"/>
              </w:rPr>
            </w:pPr>
            <w:r w:rsidRPr="00455315">
              <w:rPr>
                <w:rFonts w:ascii="Times New Roman" w:hAnsi="Times New Roman" w:cs="Times New Roman"/>
                <w:b/>
                <w:bCs/>
                <w:sz w:val="24"/>
                <w:szCs w:val="24"/>
              </w:rPr>
              <w:t>Date (Time)</w:t>
            </w:r>
          </w:p>
        </w:tc>
      </w:tr>
      <w:tr w:rsidR="00C65E88" w:rsidRPr="00455315" w:rsidTr="004570B1">
        <w:tc>
          <w:tcPr>
            <w:tcW w:w="3348" w:type="dxa"/>
          </w:tcPr>
          <w:p w:rsidR="00C65E88" w:rsidRPr="00455315" w:rsidRDefault="00C65E88" w:rsidP="004570B1">
            <w:pPr>
              <w:autoSpaceDE w:val="0"/>
              <w:autoSpaceDN w:val="0"/>
              <w:adjustRightInd w:val="0"/>
              <w:jc w:val="center"/>
              <w:rPr>
                <w:rFonts w:ascii="Times New Roman" w:hAnsi="Times New Roman" w:cs="Times New Roman"/>
                <w:b/>
                <w:bCs/>
                <w:sz w:val="24"/>
                <w:szCs w:val="24"/>
              </w:rPr>
            </w:pPr>
            <w:r w:rsidRPr="00455315">
              <w:rPr>
                <w:rFonts w:ascii="Times New Roman" w:hAnsi="Times New Roman" w:cs="Times New Roman"/>
                <w:b/>
                <w:bCs/>
                <w:sz w:val="24"/>
                <w:szCs w:val="24"/>
              </w:rPr>
              <w:t>CIE 1</w:t>
            </w:r>
          </w:p>
        </w:tc>
        <w:tc>
          <w:tcPr>
            <w:tcW w:w="2160" w:type="dxa"/>
          </w:tcPr>
          <w:p w:rsidR="00C65E88" w:rsidRPr="00455315" w:rsidRDefault="008379A5" w:rsidP="004570B1">
            <w:pPr>
              <w:autoSpaceDE w:val="0"/>
              <w:autoSpaceDN w:val="0"/>
              <w:adjustRightInd w:val="0"/>
              <w:jc w:val="center"/>
              <w:rPr>
                <w:rFonts w:ascii="Times New Roman" w:hAnsi="Times New Roman" w:cs="Times New Roman"/>
                <w:bCs/>
                <w:sz w:val="24"/>
                <w:szCs w:val="24"/>
              </w:rPr>
            </w:pPr>
            <w:r w:rsidRPr="00455315">
              <w:rPr>
                <w:rFonts w:ascii="Times New Roman" w:hAnsi="Times New Roman" w:cs="Times New Roman"/>
                <w:bCs/>
                <w:sz w:val="24"/>
                <w:szCs w:val="24"/>
              </w:rPr>
              <w:t>90 min</w:t>
            </w:r>
          </w:p>
        </w:tc>
        <w:tc>
          <w:tcPr>
            <w:tcW w:w="1710" w:type="dxa"/>
          </w:tcPr>
          <w:p w:rsidR="00C65E88" w:rsidRPr="00455315" w:rsidRDefault="00BB1B6D" w:rsidP="00BB1B6D">
            <w:pPr>
              <w:autoSpaceDE w:val="0"/>
              <w:autoSpaceDN w:val="0"/>
              <w:adjustRightInd w:val="0"/>
              <w:jc w:val="center"/>
              <w:rPr>
                <w:rFonts w:ascii="Times New Roman" w:hAnsi="Times New Roman" w:cs="Times New Roman"/>
                <w:bCs/>
                <w:sz w:val="24"/>
                <w:szCs w:val="24"/>
              </w:rPr>
            </w:pPr>
            <w:r w:rsidRPr="00455315">
              <w:rPr>
                <w:rFonts w:ascii="Times New Roman" w:hAnsi="Times New Roman" w:cs="Times New Roman"/>
                <w:bCs/>
                <w:sz w:val="24"/>
                <w:szCs w:val="24"/>
              </w:rPr>
              <w:t>20%</w:t>
            </w:r>
          </w:p>
        </w:tc>
        <w:tc>
          <w:tcPr>
            <w:tcW w:w="2132" w:type="dxa"/>
          </w:tcPr>
          <w:p w:rsidR="00C65E88" w:rsidRPr="00455315" w:rsidRDefault="00160C66" w:rsidP="00683579">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29/9/2020</w:t>
            </w:r>
          </w:p>
        </w:tc>
      </w:tr>
      <w:tr w:rsidR="008379A5" w:rsidRPr="00455315" w:rsidTr="004570B1">
        <w:tc>
          <w:tcPr>
            <w:tcW w:w="3348" w:type="dxa"/>
          </w:tcPr>
          <w:p w:rsidR="008379A5" w:rsidRPr="00455315" w:rsidRDefault="008379A5" w:rsidP="004570B1">
            <w:pPr>
              <w:autoSpaceDE w:val="0"/>
              <w:autoSpaceDN w:val="0"/>
              <w:adjustRightInd w:val="0"/>
              <w:jc w:val="center"/>
              <w:rPr>
                <w:rFonts w:ascii="Times New Roman" w:hAnsi="Times New Roman" w:cs="Times New Roman"/>
                <w:b/>
                <w:bCs/>
                <w:sz w:val="24"/>
                <w:szCs w:val="24"/>
              </w:rPr>
            </w:pPr>
            <w:r w:rsidRPr="00455315">
              <w:rPr>
                <w:rFonts w:ascii="Times New Roman" w:hAnsi="Times New Roman" w:cs="Times New Roman"/>
                <w:b/>
                <w:bCs/>
                <w:sz w:val="24"/>
                <w:szCs w:val="24"/>
              </w:rPr>
              <w:t>CIE 2</w:t>
            </w:r>
          </w:p>
        </w:tc>
        <w:tc>
          <w:tcPr>
            <w:tcW w:w="2160" w:type="dxa"/>
          </w:tcPr>
          <w:p w:rsidR="008379A5" w:rsidRPr="00455315" w:rsidRDefault="008379A5" w:rsidP="004570B1">
            <w:pPr>
              <w:jc w:val="center"/>
              <w:rPr>
                <w:rFonts w:ascii="Times New Roman" w:hAnsi="Times New Roman" w:cs="Times New Roman"/>
                <w:sz w:val="24"/>
                <w:szCs w:val="24"/>
              </w:rPr>
            </w:pPr>
            <w:r w:rsidRPr="00455315">
              <w:rPr>
                <w:rFonts w:ascii="Times New Roman" w:hAnsi="Times New Roman" w:cs="Times New Roman"/>
                <w:bCs/>
                <w:sz w:val="24"/>
                <w:szCs w:val="24"/>
              </w:rPr>
              <w:t>90 min</w:t>
            </w:r>
          </w:p>
        </w:tc>
        <w:tc>
          <w:tcPr>
            <w:tcW w:w="1710" w:type="dxa"/>
          </w:tcPr>
          <w:p w:rsidR="008379A5" w:rsidRPr="00455315" w:rsidRDefault="00BB1B6D" w:rsidP="00BB1B6D">
            <w:pPr>
              <w:autoSpaceDE w:val="0"/>
              <w:autoSpaceDN w:val="0"/>
              <w:adjustRightInd w:val="0"/>
              <w:jc w:val="center"/>
              <w:rPr>
                <w:rFonts w:ascii="Times New Roman" w:hAnsi="Times New Roman" w:cs="Times New Roman"/>
                <w:bCs/>
                <w:sz w:val="24"/>
                <w:szCs w:val="24"/>
              </w:rPr>
            </w:pPr>
            <w:r w:rsidRPr="00455315">
              <w:rPr>
                <w:rFonts w:ascii="Times New Roman" w:hAnsi="Times New Roman" w:cs="Times New Roman"/>
                <w:bCs/>
                <w:sz w:val="24"/>
                <w:szCs w:val="24"/>
              </w:rPr>
              <w:t>20%</w:t>
            </w:r>
          </w:p>
        </w:tc>
        <w:tc>
          <w:tcPr>
            <w:tcW w:w="2132" w:type="dxa"/>
          </w:tcPr>
          <w:p w:rsidR="008379A5" w:rsidRPr="00455315" w:rsidRDefault="00160C66" w:rsidP="008379A5">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07/11/2020</w:t>
            </w:r>
          </w:p>
        </w:tc>
      </w:tr>
      <w:tr w:rsidR="00C65E88" w:rsidRPr="00455315" w:rsidTr="004570B1">
        <w:tc>
          <w:tcPr>
            <w:tcW w:w="3348" w:type="dxa"/>
          </w:tcPr>
          <w:p w:rsidR="00C65E88" w:rsidRPr="00455315" w:rsidRDefault="00C65E88" w:rsidP="004570B1">
            <w:pPr>
              <w:autoSpaceDE w:val="0"/>
              <w:autoSpaceDN w:val="0"/>
              <w:adjustRightInd w:val="0"/>
              <w:jc w:val="center"/>
              <w:rPr>
                <w:rFonts w:ascii="Times New Roman" w:hAnsi="Times New Roman" w:cs="Times New Roman"/>
                <w:b/>
                <w:bCs/>
                <w:sz w:val="24"/>
                <w:szCs w:val="24"/>
              </w:rPr>
            </w:pPr>
            <w:r w:rsidRPr="00455315">
              <w:rPr>
                <w:rFonts w:ascii="Times New Roman" w:hAnsi="Times New Roman" w:cs="Times New Roman"/>
                <w:b/>
                <w:bCs/>
                <w:sz w:val="24"/>
                <w:szCs w:val="24"/>
              </w:rPr>
              <w:t>AIT 1</w:t>
            </w:r>
          </w:p>
        </w:tc>
        <w:tc>
          <w:tcPr>
            <w:tcW w:w="2160" w:type="dxa"/>
          </w:tcPr>
          <w:p w:rsidR="00C65E88" w:rsidRPr="00455315" w:rsidRDefault="008379A5" w:rsidP="004570B1">
            <w:pPr>
              <w:autoSpaceDE w:val="0"/>
              <w:autoSpaceDN w:val="0"/>
              <w:adjustRightInd w:val="0"/>
              <w:jc w:val="center"/>
              <w:rPr>
                <w:rFonts w:ascii="Times New Roman" w:hAnsi="Times New Roman" w:cs="Times New Roman"/>
                <w:bCs/>
                <w:sz w:val="24"/>
                <w:szCs w:val="24"/>
              </w:rPr>
            </w:pPr>
            <w:r w:rsidRPr="00455315">
              <w:rPr>
                <w:rFonts w:ascii="Times New Roman" w:hAnsi="Times New Roman" w:cs="Times New Roman"/>
                <w:bCs/>
                <w:sz w:val="24"/>
                <w:szCs w:val="24"/>
              </w:rPr>
              <w:t>2 days</w:t>
            </w:r>
          </w:p>
        </w:tc>
        <w:tc>
          <w:tcPr>
            <w:tcW w:w="1710" w:type="dxa"/>
          </w:tcPr>
          <w:p w:rsidR="00C65E88" w:rsidRPr="00455315" w:rsidRDefault="00BB1B6D" w:rsidP="00BB1B6D">
            <w:pPr>
              <w:autoSpaceDE w:val="0"/>
              <w:autoSpaceDN w:val="0"/>
              <w:adjustRightInd w:val="0"/>
              <w:jc w:val="center"/>
              <w:rPr>
                <w:rFonts w:ascii="Times New Roman" w:hAnsi="Times New Roman" w:cs="Times New Roman"/>
                <w:bCs/>
                <w:sz w:val="24"/>
                <w:szCs w:val="24"/>
              </w:rPr>
            </w:pPr>
            <w:r w:rsidRPr="00455315">
              <w:rPr>
                <w:rFonts w:ascii="Times New Roman" w:hAnsi="Times New Roman" w:cs="Times New Roman"/>
                <w:bCs/>
                <w:sz w:val="24"/>
                <w:szCs w:val="24"/>
              </w:rPr>
              <w:t>5%</w:t>
            </w:r>
          </w:p>
        </w:tc>
        <w:tc>
          <w:tcPr>
            <w:tcW w:w="2132" w:type="dxa"/>
          </w:tcPr>
          <w:p w:rsidR="00C65E88" w:rsidRPr="00455315" w:rsidRDefault="00160C66" w:rsidP="00683579">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29/9/2020</w:t>
            </w:r>
          </w:p>
        </w:tc>
      </w:tr>
      <w:tr w:rsidR="00C65E88" w:rsidRPr="00455315" w:rsidTr="004570B1">
        <w:tc>
          <w:tcPr>
            <w:tcW w:w="3348" w:type="dxa"/>
          </w:tcPr>
          <w:p w:rsidR="00C65E88" w:rsidRPr="00455315" w:rsidRDefault="00C65E88" w:rsidP="004570B1">
            <w:pPr>
              <w:autoSpaceDE w:val="0"/>
              <w:autoSpaceDN w:val="0"/>
              <w:adjustRightInd w:val="0"/>
              <w:jc w:val="center"/>
              <w:rPr>
                <w:rFonts w:ascii="Times New Roman" w:hAnsi="Times New Roman" w:cs="Times New Roman"/>
                <w:b/>
                <w:bCs/>
                <w:sz w:val="24"/>
                <w:szCs w:val="24"/>
              </w:rPr>
            </w:pPr>
            <w:r w:rsidRPr="00455315">
              <w:rPr>
                <w:rFonts w:ascii="Times New Roman" w:hAnsi="Times New Roman" w:cs="Times New Roman"/>
                <w:b/>
                <w:bCs/>
                <w:sz w:val="24"/>
                <w:szCs w:val="24"/>
              </w:rPr>
              <w:t>AIT 2</w:t>
            </w:r>
          </w:p>
        </w:tc>
        <w:tc>
          <w:tcPr>
            <w:tcW w:w="2160" w:type="dxa"/>
          </w:tcPr>
          <w:p w:rsidR="00C65E88" w:rsidRPr="00455315" w:rsidRDefault="008379A5" w:rsidP="004570B1">
            <w:pPr>
              <w:autoSpaceDE w:val="0"/>
              <w:autoSpaceDN w:val="0"/>
              <w:adjustRightInd w:val="0"/>
              <w:jc w:val="center"/>
              <w:rPr>
                <w:rFonts w:ascii="Times New Roman" w:hAnsi="Times New Roman" w:cs="Times New Roman"/>
                <w:bCs/>
                <w:sz w:val="24"/>
                <w:szCs w:val="24"/>
              </w:rPr>
            </w:pPr>
            <w:r w:rsidRPr="00455315">
              <w:rPr>
                <w:rFonts w:ascii="Times New Roman" w:hAnsi="Times New Roman" w:cs="Times New Roman"/>
                <w:bCs/>
                <w:sz w:val="24"/>
                <w:szCs w:val="24"/>
              </w:rPr>
              <w:t>2 days</w:t>
            </w:r>
          </w:p>
        </w:tc>
        <w:tc>
          <w:tcPr>
            <w:tcW w:w="1710" w:type="dxa"/>
          </w:tcPr>
          <w:p w:rsidR="00C65E88" w:rsidRPr="00455315" w:rsidRDefault="00BB1B6D" w:rsidP="00BB1B6D">
            <w:pPr>
              <w:autoSpaceDE w:val="0"/>
              <w:autoSpaceDN w:val="0"/>
              <w:adjustRightInd w:val="0"/>
              <w:jc w:val="center"/>
              <w:rPr>
                <w:rFonts w:ascii="Times New Roman" w:hAnsi="Times New Roman" w:cs="Times New Roman"/>
                <w:bCs/>
                <w:sz w:val="24"/>
                <w:szCs w:val="24"/>
              </w:rPr>
            </w:pPr>
            <w:r w:rsidRPr="00455315">
              <w:rPr>
                <w:rFonts w:ascii="Times New Roman" w:hAnsi="Times New Roman" w:cs="Times New Roman"/>
                <w:bCs/>
                <w:sz w:val="24"/>
                <w:szCs w:val="24"/>
              </w:rPr>
              <w:t>5%</w:t>
            </w:r>
          </w:p>
        </w:tc>
        <w:tc>
          <w:tcPr>
            <w:tcW w:w="2132" w:type="dxa"/>
          </w:tcPr>
          <w:p w:rsidR="00C65E88" w:rsidRPr="00455315" w:rsidRDefault="00160C66" w:rsidP="00683579">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07/11/2020</w:t>
            </w:r>
          </w:p>
        </w:tc>
      </w:tr>
      <w:tr w:rsidR="008379A5" w:rsidRPr="00455315" w:rsidTr="004570B1">
        <w:tc>
          <w:tcPr>
            <w:tcW w:w="3348" w:type="dxa"/>
          </w:tcPr>
          <w:p w:rsidR="008379A5" w:rsidRPr="00455315" w:rsidRDefault="008379A5" w:rsidP="004570B1">
            <w:pPr>
              <w:autoSpaceDE w:val="0"/>
              <w:autoSpaceDN w:val="0"/>
              <w:adjustRightInd w:val="0"/>
              <w:jc w:val="center"/>
              <w:rPr>
                <w:rFonts w:ascii="Times New Roman" w:hAnsi="Times New Roman" w:cs="Times New Roman"/>
                <w:b/>
                <w:bCs/>
                <w:sz w:val="24"/>
                <w:szCs w:val="24"/>
              </w:rPr>
            </w:pPr>
            <w:r w:rsidRPr="00455315">
              <w:rPr>
                <w:rFonts w:ascii="Times New Roman" w:hAnsi="Times New Roman" w:cs="Times New Roman"/>
                <w:b/>
                <w:bCs/>
                <w:sz w:val="24"/>
                <w:szCs w:val="24"/>
              </w:rPr>
              <w:t>Make up CIE</w:t>
            </w:r>
          </w:p>
        </w:tc>
        <w:tc>
          <w:tcPr>
            <w:tcW w:w="2160" w:type="dxa"/>
          </w:tcPr>
          <w:p w:rsidR="008379A5" w:rsidRPr="00455315" w:rsidRDefault="008379A5" w:rsidP="004570B1">
            <w:pPr>
              <w:autoSpaceDE w:val="0"/>
              <w:autoSpaceDN w:val="0"/>
              <w:adjustRightInd w:val="0"/>
              <w:jc w:val="center"/>
              <w:rPr>
                <w:rFonts w:ascii="Times New Roman" w:hAnsi="Times New Roman" w:cs="Times New Roman"/>
                <w:bCs/>
                <w:sz w:val="24"/>
                <w:szCs w:val="24"/>
              </w:rPr>
            </w:pPr>
            <w:r w:rsidRPr="00455315">
              <w:rPr>
                <w:rFonts w:ascii="Times New Roman" w:hAnsi="Times New Roman" w:cs="Times New Roman"/>
                <w:bCs/>
                <w:sz w:val="24"/>
                <w:szCs w:val="24"/>
              </w:rPr>
              <w:t>90 min</w:t>
            </w:r>
          </w:p>
        </w:tc>
        <w:tc>
          <w:tcPr>
            <w:tcW w:w="1710" w:type="dxa"/>
          </w:tcPr>
          <w:p w:rsidR="008379A5" w:rsidRPr="00455315" w:rsidRDefault="008379A5" w:rsidP="00BB1B6D">
            <w:pPr>
              <w:autoSpaceDE w:val="0"/>
              <w:autoSpaceDN w:val="0"/>
              <w:adjustRightInd w:val="0"/>
              <w:jc w:val="center"/>
              <w:rPr>
                <w:rFonts w:ascii="Times New Roman" w:hAnsi="Times New Roman" w:cs="Times New Roman"/>
                <w:bCs/>
                <w:sz w:val="24"/>
                <w:szCs w:val="24"/>
              </w:rPr>
            </w:pPr>
          </w:p>
        </w:tc>
        <w:tc>
          <w:tcPr>
            <w:tcW w:w="2132" w:type="dxa"/>
          </w:tcPr>
          <w:p w:rsidR="008379A5" w:rsidRPr="00455315" w:rsidRDefault="00160C66" w:rsidP="00683579">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26/11/2020</w:t>
            </w:r>
          </w:p>
        </w:tc>
      </w:tr>
      <w:tr w:rsidR="008379A5" w:rsidRPr="00455315" w:rsidTr="004570B1">
        <w:tc>
          <w:tcPr>
            <w:tcW w:w="3348" w:type="dxa"/>
          </w:tcPr>
          <w:p w:rsidR="008379A5" w:rsidRPr="00455315" w:rsidRDefault="008379A5" w:rsidP="004570B1">
            <w:pPr>
              <w:autoSpaceDE w:val="0"/>
              <w:autoSpaceDN w:val="0"/>
              <w:adjustRightInd w:val="0"/>
              <w:jc w:val="center"/>
              <w:rPr>
                <w:rFonts w:ascii="Times New Roman" w:hAnsi="Times New Roman" w:cs="Times New Roman"/>
                <w:b/>
                <w:bCs/>
                <w:sz w:val="24"/>
                <w:szCs w:val="24"/>
              </w:rPr>
            </w:pPr>
            <w:r w:rsidRPr="00455315">
              <w:rPr>
                <w:rFonts w:ascii="Times New Roman" w:hAnsi="Times New Roman" w:cs="Times New Roman"/>
                <w:b/>
                <w:bCs/>
                <w:sz w:val="24"/>
                <w:szCs w:val="24"/>
              </w:rPr>
              <w:t>SEE</w:t>
            </w:r>
          </w:p>
        </w:tc>
        <w:tc>
          <w:tcPr>
            <w:tcW w:w="2160" w:type="dxa"/>
          </w:tcPr>
          <w:p w:rsidR="008379A5" w:rsidRPr="00455315" w:rsidRDefault="008379A5" w:rsidP="004570B1">
            <w:pPr>
              <w:autoSpaceDE w:val="0"/>
              <w:autoSpaceDN w:val="0"/>
              <w:adjustRightInd w:val="0"/>
              <w:jc w:val="center"/>
              <w:rPr>
                <w:rFonts w:ascii="Times New Roman" w:hAnsi="Times New Roman" w:cs="Times New Roman"/>
                <w:bCs/>
                <w:sz w:val="24"/>
                <w:szCs w:val="24"/>
              </w:rPr>
            </w:pPr>
            <w:r w:rsidRPr="00455315">
              <w:rPr>
                <w:rFonts w:ascii="Times New Roman" w:hAnsi="Times New Roman" w:cs="Times New Roman"/>
                <w:bCs/>
                <w:sz w:val="24"/>
                <w:szCs w:val="24"/>
              </w:rPr>
              <w:t>180 min</w:t>
            </w:r>
          </w:p>
        </w:tc>
        <w:tc>
          <w:tcPr>
            <w:tcW w:w="1710" w:type="dxa"/>
          </w:tcPr>
          <w:p w:rsidR="008379A5" w:rsidRPr="00455315" w:rsidRDefault="008B2A18" w:rsidP="00BB1B6D">
            <w:pPr>
              <w:autoSpaceDE w:val="0"/>
              <w:autoSpaceDN w:val="0"/>
              <w:adjustRightInd w:val="0"/>
              <w:jc w:val="center"/>
              <w:rPr>
                <w:rFonts w:ascii="Times New Roman" w:hAnsi="Times New Roman" w:cs="Times New Roman"/>
                <w:bCs/>
                <w:sz w:val="24"/>
                <w:szCs w:val="24"/>
              </w:rPr>
            </w:pPr>
            <w:r w:rsidRPr="00455315">
              <w:rPr>
                <w:rFonts w:ascii="Times New Roman" w:hAnsi="Times New Roman" w:cs="Times New Roman"/>
                <w:bCs/>
                <w:sz w:val="24"/>
                <w:szCs w:val="24"/>
              </w:rPr>
              <w:t>50</w:t>
            </w:r>
            <w:r w:rsidR="00BB1B6D" w:rsidRPr="00455315">
              <w:rPr>
                <w:rFonts w:ascii="Times New Roman" w:hAnsi="Times New Roman" w:cs="Times New Roman"/>
                <w:bCs/>
                <w:sz w:val="24"/>
                <w:szCs w:val="24"/>
              </w:rPr>
              <w:t>%</w:t>
            </w:r>
          </w:p>
        </w:tc>
        <w:tc>
          <w:tcPr>
            <w:tcW w:w="2132" w:type="dxa"/>
          </w:tcPr>
          <w:p w:rsidR="008379A5" w:rsidRPr="00455315" w:rsidRDefault="00160C66" w:rsidP="00683579">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14/12/2020</w:t>
            </w:r>
          </w:p>
        </w:tc>
      </w:tr>
      <w:tr w:rsidR="00A861EE" w:rsidRPr="00455315" w:rsidTr="004570B1">
        <w:tc>
          <w:tcPr>
            <w:tcW w:w="3348" w:type="dxa"/>
          </w:tcPr>
          <w:p w:rsidR="00A861EE" w:rsidRPr="00455315" w:rsidRDefault="00A861EE" w:rsidP="004570B1">
            <w:pPr>
              <w:autoSpaceDE w:val="0"/>
              <w:autoSpaceDN w:val="0"/>
              <w:adjustRightInd w:val="0"/>
              <w:jc w:val="center"/>
              <w:rPr>
                <w:rFonts w:ascii="Times New Roman" w:hAnsi="Times New Roman" w:cs="Times New Roman"/>
                <w:b/>
                <w:bCs/>
                <w:sz w:val="24"/>
                <w:szCs w:val="24"/>
              </w:rPr>
            </w:pPr>
            <w:r w:rsidRPr="00455315">
              <w:rPr>
                <w:rFonts w:ascii="Times New Roman" w:hAnsi="Times New Roman" w:cs="Times New Roman"/>
                <w:b/>
                <w:bCs/>
                <w:sz w:val="24"/>
                <w:szCs w:val="24"/>
              </w:rPr>
              <w:t>Make up SEE</w:t>
            </w:r>
          </w:p>
        </w:tc>
        <w:tc>
          <w:tcPr>
            <w:tcW w:w="2160" w:type="dxa"/>
          </w:tcPr>
          <w:p w:rsidR="00A861EE" w:rsidRPr="00455315" w:rsidRDefault="00A861EE" w:rsidP="004570B1">
            <w:pPr>
              <w:autoSpaceDE w:val="0"/>
              <w:autoSpaceDN w:val="0"/>
              <w:adjustRightInd w:val="0"/>
              <w:jc w:val="center"/>
              <w:rPr>
                <w:rFonts w:ascii="Times New Roman" w:hAnsi="Times New Roman" w:cs="Times New Roman"/>
                <w:bCs/>
                <w:sz w:val="24"/>
                <w:szCs w:val="24"/>
              </w:rPr>
            </w:pPr>
            <w:r w:rsidRPr="00455315">
              <w:rPr>
                <w:rFonts w:ascii="Times New Roman" w:hAnsi="Times New Roman" w:cs="Times New Roman"/>
                <w:bCs/>
                <w:sz w:val="24"/>
                <w:szCs w:val="24"/>
              </w:rPr>
              <w:t>180 min</w:t>
            </w:r>
          </w:p>
        </w:tc>
        <w:tc>
          <w:tcPr>
            <w:tcW w:w="1710" w:type="dxa"/>
          </w:tcPr>
          <w:p w:rsidR="00A861EE" w:rsidRPr="00455315" w:rsidRDefault="00A861EE" w:rsidP="00BB1B6D">
            <w:pPr>
              <w:autoSpaceDE w:val="0"/>
              <w:autoSpaceDN w:val="0"/>
              <w:adjustRightInd w:val="0"/>
              <w:jc w:val="center"/>
              <w:rPr>
                <w:rFonts w:ascii="Times New Roman" w:hAnsi="Times New Roman" w:cs="Times New Roman"/>
                <w:bCs/>
                <w:sz w:val="24"/>
                <w:szCs w:val="24"/>
              </w:rPr>
            </w:pPr>
          </w:p>
        </w:tc>
        <w:tc>
          <w:tcPr>
            <w:tcW w:w="2132" w:type="dxa"/>
          </w:tcPr>
          <w:p w:rsidR="00A861EE" w:rsidRPr="00455315" w:rsidRDefault="00D66B09" w:rsidP="00683579">
            <w:pPr>
              <w:autoSpaceDE w:val="0"/>
              <w:autoSpaceDN w:val="0"/>
              <w:adjustRightInd w:val="0"/>
              <w:rPr>
                <w:rFonts w:ascii="Times New Roman" w:hAnsi="Times New Roman" w:cs="Times New Roman"/>
                <w:bCs/>
                <w:sz w:val="24"/>
                <w:szCs w:val="24"/>
              </w:rPr>
            </w:pPr>
            <w:r w:rsidRPr="00455315">
              <w:rPr>
                <w:rFonts w:ascii="Times New Roman" w:hAnsi="Times New Roman" w:cs="Times New Roman"/>
                <w:bCs/>
                <w:sz w:val="24"/>
                <w:szCs w:val="24"/>
              </w:rPr>
              <w:t>16/01/2021</w:t>
            </w:r>
          </w:p>
        </w:tc>
      </w:tr>
      <w:tr w:rsidR="00C65E88" w:rsidRPr="00455315" w:rsidTr="004570B1">
        <w:tc>
          <w:tcPr>
            <w:tcW w:w="3348" w:type="dxa"/>
          </w:tcPr>
          <w:p w:rsidR="00C65E88" w:rsidRPr="00455315" w:rsidRDefault="008379A5" w:rsidP="004570B1">
            <w:pPr>
              <w:autoSpaceDE w:val="0"/>
              <w:autoSpaceDN w:val="0"/>
              <w:adjustRightInd w:val="0"/>
              <w:jc w:val="center"/>
              <w:rPr>
                <w:rFonts w:ascii="Times New Roman" w:hAnsi="Times New Roman" w:cs="Times New Roman"/>
                <w:b/>
                <w:bCs/>
                <w:sz w:val="24"/>
                <w:szCs w:val="24"/>
              </w:rPr>
            </w:pPr>
            <w:r w:rsidRPr="00455315">
              <w:rPr>
                <w:rFonts w:ascii="Times New Roman" w:hAnsi="Times New Roman" w:cs="Times New Roman"/>
                <w:b/>
                <w:bCs/>
                <w:sz w:val="24"/>
                <w:szCs w:val="24"/>
              </w:rPr>
              <w:t>Total</w:t>
            </w:r>
          </w:p>
        </w:tc>
        <w:tc>
          <w:tcPr>
            <w:tcW w:w="2160" w:type="dxa"/>
          </w:tcPr>
          <w:p w:rsidR="00C65E88" w:rsidRPr="00455315" w:rsidRDefault="00C65E88" w:rsidP="00683579">
            <w:pPr>
              <w:autoSpaceDE w:val="0"/>
              <w:autoSpaceDN w:val="0"/>
              <w:adjustRightInd w:val="0"/>
              <w:rPr>
                <w:rFonts w:ascii="Times New Roman" w:hAnsi="Times New Roman" w:cs="Times New Roman"/>
                <w:bCs/>
                <w:sz w:val="24"/>
                <w:szCs w:val="24"/>
              </w:rPr>
            </w:pPr>
          </w:p>
        </w:tc>
        <w:tc>
          <w:tcPr>
            <w:tcW w:w="1710" w:type="dxa"/>
          </w:tcPr>
          <w:p w:rsidR="00C65E88" w:rsidRPr="00455315" w:rsidRDefault="00BB1B6D" w:rsidP="00BB1B6D">
            <w:pPr>
              <w:autoSpaceDE w:val="0"/>
              <w:autoSpaceDN w:val="0"/>
              <w:adjustRightInd w:val="0"/>
              <w:jc w:val="center"/>
              <w:rPr>
                <w:rFonts w:ascii="Times New Roman" w:hAnsi="Times New Roman" w:cs="Times New Roman"/>
                <w:bCs/>
                <w:sz w:val="24"/>
                <w:szCs w:val="24"/>
              </w:rPr>
            </w:pPr>
            <w:r w:rsidRPr="00455315">
              <w:rPr>
                <w:rFonts w:ascii="Times New Roman" w:hAnsi="Times New Roman" w:cs="Times New Roman"/>
                <w:bCs/>
                <w:sz w:val="24"/>
                <w:szCs w:val="24"/>
              </w:rPr>
              <w:t>100%</w:t>
            </w:r>
          </w:p>
        </w:tc>
        <w:tc>
          <w:tcPr>
            <w:tcW w:w="2132" w:type="dxa"/>
          </w:tcPr>
          <w:p w:rsidR="00C65E88" w:rsidRPr="00455315" w:rsidRDefault="00C65E88" w:rsidP="00683579">
            <w:pPr>
              <w:autoSpaceDE w:val="0"/>
              <w:autoSpaceDN w:val="0"/>
              <w:adjustRightInd w:val="0"/>
              <w:rPr>
                <w:rFonts w:ascii="Times New Roman" w:hAnsi="Times New Roman" w:cs="Times New Roman"/>
                <w:bCs/>
                <w:sz w:val="24"/>
                <w:szCs w:val="24"/>
              </w:rPr>
            </w:pPr>
          </w:p>
        </w:tc>
      </w:tr>
    </w:tbl>
    <w:p w:rsidR="00C65E88" w:rsidRPr="00455315" w:rsidRDefault="00C65E88" w:rsidP="00683579">
      <w:pPr>
        <w:autoSpaceDE w:val="0"/>
        <w:autoSpaceDN w:val="0"/>
        <w:adjustRightInd w:val="0"/>
        <w:spacing w:after="0" w:line="240" w:lineRule="auto"/>
        <w:rPr>
          <w:rFonts w:ascii="Times New Roman" w:hAnsi="Times New Roman" w:cs="Times New Roman"/>
          <w:bCs/>
          <w:sz w:val="24"/>
          <w:szCs w:val="24"/>
        </w:rPr>
      </w:pPr>
    </w:p>
    <w:p w:rsidR="004570B1" w:rsidRPr="00455315" w:rsidRDefault="004570B1" w:rsidP="00455315">
      <w:pPr>
        <w:autoSpaceDE w:val="0"/>
        <w:autoSpaceDN w:val="0"/>
        <w:adjustRightInd w:val="0"/>
        <w:spacing w:after="0" w:line="240" w:lineRule="auto"/>
        <w:jc w:val="both"/>
        <w:rPr>
          <w:rFonts w:ascii="Times New Roman" w:eastAsia="TimesNewRoman" w:hAnsi="Times New Roman" w:cs="Times New Roman"/>
          <w:sz w:val="24"/>
          <w:szCs w:val="24"/>
        </w:rPr>
      </w:pPr>
      <w:r w:rsidRPr="00455315">
        <w:rPr>
          <w:rFonts w:ascii="Times New Roman" w:hAnsi="Times New Roman" w:cs="Times New Roman"/>
          <w:b/>
          <w:bCs/>
          <w:sz w:val="24"/>
          <w:szCs w:val="24"/>
        </w:rPr>
        <w:t xml:space="preserve">Notices: </w:t>
      </w:r>
      <w:r w:rsidRPr="00455315">
        <w:rPr>
          <w:rFonts w:ascii="Times New Roman" w:eastAsia="TimesNewRoman" w:hAnsi="Times New Roman" w:cs="Times New Roman"/>
          <w:sz w:val="24"/>
          <w:szCs w:val="24"/>
        </w:rPr>
        <w:t>All notices will be displayed on NCET and in Department website.</w:t>
      </w:r>
    </w:p>
    <w:p w:rsidR="004570B1" w:rsidRPr="00455315" w:rsidRDefault="004570B1" w:rsidP="00455315">
      <w:pPr>
        <w:autoSpaceDE w:val="0"/>
        <w:autoSpaceDN w:val="0"/>
        <w:adjustRightInd w:val="0"/>
        <w:spacing w:after="0" w:line="240" w:lineRule="auto"/>
        <w:jc w:val="both"/>
        <w:rPr>
          <w:rFonts w:ascii="Times New Roman" w:eastAsia="TimesNewRoman" w:hAnsi="Times New Roman" w:cs="Times New Roman"/>
          <w:sz w:val="24"/>
          <w:szCs w:val="24"/>
        </w:rPr>
      </w:pPr>
      <w:r w:rsidRPr="00455315">
        <w:rPr>
          <w:rFonts w:ascii="Times New Roman" w:hAnsi="Times New Roman" w:cs="Times New Roman"/>
          <w:b/>
          <w:bCs/>
          <w:sz w:val="24"/>
          <w:szCs w:val="24"/>
        </w:rPr>
        <w:t xml:space="preserve">Chamber Consultation Hour: </w:t>
      </w:r>
      <w:r w:rsidR="00492212" w:rsidRPr="00455315">
        <w:rPr>
          <w:rFonts w:ascii="Times New Roman" w:hAnsi="Times New Roman" w:cs="Times New Roman"/>
          <w:bCs/>
          <w:sz w:val="24"/>
          <w:szCs w:val="24"/>
        </w:rPr>
        <w:t>Tuesday 2:00Pm to 4:00 Pm</w:t>
      </w:r>
    </w:p>
    <w:p w:rsidR="004570B1" w:rsidRPr="00455315" w:rsidRDefault="004570B1" w:rsidP="00455315">
      <w:pPr>
        <w:autoSpaceDE w:val="0"/>
        <w:autoSpaceDN w:val="0"/>
        <w:adjustRightInd w:val="0"/>
        <w:spacing w:after="0" w:line="240" w:lineRule="auto"/>
        <w:jc w:val="both"/>
        <w:rPr>
          <w:rFonts w:ascii="Times New Roman" w:eastAsia="TimesNewRoman" w:hAnsi="Times New Roman" w:cs="Times New Roman"/>
          <w:sz w:val="24"/>
          <w:szCs w:val="24"/>
        </w:rPr>
      </w:pPr>
      <w:r w:rsidRPr="00455315">
        <w:rPr>
          <w:rFonts w:ascii="Times New Roman" w:hAnsi="Times New Roman" w:cs="Times New Roman"/>
          <w:b/>
          <w:bCs/>
          <w:sz w:val="24"/>
          <w:szCs w:val="24"/>
        </w:rPr>
        <w:t xml:space="preserve">Makeup Policy: </w:t>
      </w:r>
      <w:r w:rsidRPr="00455315">
        <w:rPr>
          <w:rFonts w:ascii="Times New Roman" w:eastAsia="TimesNewRoman" w:hAnsi="Times New Roman" w:cs="Times New Roman"/>
          <w:sz w:val="24"/>
          <w:szCs w:val="24"/>
        </w:rPr>
        <w:t>To be granted only in case of serious illness or emergency.</w:t>
      </w:r>
    </w:p>
    <w:p w:rsidR="004570B1" w:rsidRPr="00455315" w:rsidRDefault="004570B1" w:rsidP="00455315">
      <w:pPr>
        <w:autoSpaceDE w:val="0"/>
        <w:autoSpaceDN w:val="0"/>
        <w:adjustRightInd w:val="0"/>
        <w:spacing w:after="0" w:line="240" w:lineRule="auto"/>
        <w:jc w:val="both"/>
        <w:rPr>
          <w:rFonts w:ascii="Times New Roman" w:eastAsia="TimesNewRoman" w:hAnsi="Times New Roman" w:cs="Times New Roman"/>
          <w:sz w:val="24"/>
          <w:szCs w:val="24"/>
        </w:rPr>
      </w:pPr>
      <w:r w:rsidRPr="00455315">
        <w:rPr>
          <w:rFonts w:ascii="Times New Roman" w:hAnsi="Times New Roman" w:cs="Times New Roman"/>
          <w:b/>
          <w:bCs/>
          <w:sz w:val="24"/>
          <w:szCs w:val="24"/>
        </w:rPr>
        <w:t xml:space="preserve">Email Policy: </w:t>
      </w:r>
      <w:r w:rsidRPr="00455315">
        <w:rPr>
          <w:rFonts w:ascii="Times New Roman" w:eastAsia="TimesNewRoman" w:hAnsi="Times New Roman" w:cs="Times New Roman"/>
          <w:sz w:val="24"/>
          <w:szCs w:val="24"/>
        </w:rPr>
        <w:t xml:space="preserve">Communication through email. If you want to discuss anything, you are most welcome to meet me during chamber consultation hours or immediately after the class. Academic queries/doubts can be posted in </w:t>
      </w:r>
      <w:proofErr w:type="spellStart"/>
      <w:r w:rsidRPr="00455315">
        <w:rPr>
          <w:rFonts w:ascii="Times New Roman" w:eastAsia="TimesNewRoman" w:hAnsi="Times New Roman" w:cs="Times New Roman"/>
          <w:sz w:val="24"/>
          <w:szCs w:val="24"/>
        </w:rPr>
        <w:t>Moodle</w:t>
      </w:r>
      <w:proofErr w:type="spellEnd"/>
      <w:r w:rsidRPr="00455315">
        <w:rPr>
          <w:rFonts w:ascii="Times New Roman" w:eastAsia="TimesNewRoman" w:hAnsi="Times New Roman" w:cs="Times New Roman"/>
          <w:sz w:val="24"/>
          <w:szCs w:val="24"/>
        </w:rPr>
        <w:t>.</w:t>
      </w:r>
    </w:p>
    <w:p w:rsidR="008379A5" w:rsidRPr="00455315" w:rsidRDefault="008379A5" w:rsidP="00262652">
      <w:pPr>
        <w:autoSpaceDE w:val="0"/>
        <w:autoSpaceDN w:val="0"/>
        <w:adjustRightInd w:val="0"/>
        <w:spacing w:after="0" w:line="240" w:lineRule="auto"/>
        <w:rPr>
          <w:rFonts w:ascii="Times New Roman" w:hAnsi="Times New Roman" w:cs="Times New Roman"/>
          <w:bCs/>
          <w:sz w:val="24"/>
          <w:szCs w:val="24"/>
        </w:rPr>
      </w:pPr>
    </w:p>
    <w:p w:rsidR="004B3793" w:rsidRPr="00455315" w:rsidRDefault="004F211D" w:rsidP="00683579">
      <w:pPr>
        <w:autoSpaceDE w:val="0"/>
        <w:autoSpaceDN w:val="0"/>
        <w:adjustRightInd w:val="0"/>
        <w:spacing w:after="0" w:line="240" w:lineRule="auto"/>
        <w:rPr>
          <w:rFonts w:ascii="Times New Roman" w:hAnsi="Times New Roman" w:cs="Times New Roman"/>
          <w:bCs/>
          <w:sz w:val="24"/>
          <w:szCs w:val="24"/>
        </w:rPr>
      </w:pPr>
      <w:r w:rsidRPr="00455315">
        <w:rPr>
          <w:rFonts w:ascii="Times New Roman" w:hAnsi="Times New Roman" w:cs="Times New Roman"/>
          <w:bCs/>
          <w:sz w:val="24"/>
          <w:szCs w:val="24"/>
        </w:rPr>
        <w:t xml:space="preserve">                                                                                                                        </w:t>
      </w:r>
    </w:p>
    <w:p w:rsidR="00A711E4" w:rsidRPr="00455315" w:rsidRDefault="004570B1" w:rsidP="00683579">
      <w:pPr>
        <w:autoSpaceDE w:val="0"/>
        <w:autoSpaceDN w:val="0"/>
        <w:adjustRightInd w:val="0"/>
        <w:spacing w:after="0" w:line="240" w:lineRule="auto"/>
        <w:rPr>
          <w:rFonts w:ascii="Times New Roman" w:hAnsi="Times New Roman" w:cs="Times New Roman"/>
          <w:bCs/>
          <w:sz w:val="24"/>
          <w:szCs w:val="24"/>
        </w:rPr>
      </w:pPr>
      <w:r w:rsidRPr="00455315">
        <w:rPr>
          <w:rFonts w:ascii="Times New Roman" w:hAnsi="Times New Roman" w:cs="Times New Roman"/>
          <w:bCs/>
          <w:sz w:val="24"/>
          <w:szCs w:val="24"/>
        </w:rPr>
        <w:t xml:space="preserve">                                                                                               </w:t>
      </w:r>
      <w:r w:rsidR="004F211D" w:rsidRPr="00455315">
        <w:rPr>
          <w:rFonts w:ascii="Times New Roman" w:hAnsi="Times New Roman" w:cs="Times New Roman"/>
          <w:bCs/>
          <w:sz w:val="24"/>
          <w:szCs w:val="24"/>
        </w:rPr>
        <w:t xml:space="preserve">                        Mr. </w:t>
      </w:r>
      <w:proofErr w:type="spellStart"/>
      <w:r w:rsidR="004F211D" w:rsidRPr="00455315">
        <w:rPr>
          <w:rFonts w:ascii="Times New Roman" w:hAnsi="Times New Roman" w:cs="Times New Roman"/>
          <w:bCs/>
          <w:sz w:val="24"/>
          <w:szCs w:val="24"/>
        </w:rPr>
        <w:t>Kasetty</w:t>
      </w:r>
      <w:proofErr w:type="spellEnd"/>
      <w:r w:rsidR="004F211D" w:rsidRPr="00455315">
        <w:rPr>
          <w:rFonts w:ascii="Times New Roman" w:hAnsi="Times New Roman" w:cs="Times New Roman"/>
          <w:bCs/>
          <w:sz w:val="24"/>
          <w:szCs w:val="24"/>
        </w:rPr>
        <w:t xml:space="preserve"> Ram </w:t>
      </w:r>
      <w:proofErr w:type="spellStart"/>
      <w:r w:rsidR="004F211D" w:rsidRPr="00455315">
        <w:rPr>
          <w:rFonts w:ascii="Times New Roman" w:hAnsi="Times New Roman" w:cs="Times New Roman"/>
          <w:bCs/>
          <w:sz w:val="24"/>
          <w:szCs w:val="24"/>
        </w:rPr>
        <w:t>babu</w:t>
      </w:r>
      <w:proofErr w:type="spellEnd"/>
    </w:p>
    <w:p w:rsidR="008379A5" w:rsidRPr="00455315" w:rsidRDefault="008379A5" w:rsidP="008379A5">
      <w:pPr>
        <w:autoSpaceDE w:val="0"/>
        <w:autoSpaceDN w:val="0"/>
        <w:adjustRightInd w:val="0"/>
        <w:spacing w:after="0" w:line="240" w:lineRule="auto"/>
        <w:jc w:val="right"/>
        <w:rPr>
          <w:rFonts w:ascii="Times New Roman" w:hAnsi="Times New Roman" w:cs="Times New Roman"/>
          <w:b/>
          <w:bCs/>
          <w:sz w:val="24"/>
          <w:szCs w:val="24"/>
        </w:rPr>
      </w:pPr>
      <w:r w:rsidRPr="00455315">
        <w:rPr>
          <w:rFonts w:ascii="Times New Roman" w:hAnsi="Times New Roman" w:cs="Times New Roman"/>
          <w:b/>
          <w:bCs/>
          <w:sz w:val="24"/>
          <w:szCs w:val="24"/>
        </w:rPr>
        <w:t>Course-in-charge</w:t>
      </w:r>
    </w:p>
    <w:sectPr w:rsidR="008379A5" w:rsidRPr="00455315" w:rsidSect="004865F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C62" w:rsidRDefault="00FA2C62" w:rsidP="00A711E4">
      <w:pPr>
        <w:spacing w:after="0" w:line="240" w:lineRule="auto"/>
      </w:pPr>
      <w:r>
        <w:separator/>
      </w:r>
    </w:p>
  </w:endnote>
  <w:endnote w:type="continuationSeparator" w:id="0">
    <w:p w:rsidR="00FA2C62" w:rsidRDefault="00FA2C62" w:rsidP="00A71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86"/>
    <w:family w:val="auto"/>
    <w:notTrueType/>
    <w:pitch w:val="default"/>
    <w:sig w:usb0="00000003"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E4" w:rsidRPr="00820C50" w:rsidRDefault="00A711E4" w:rsidP="00A711E4">
    <w:pPr>
      <w:pStyle w:val="Footer"/>
      <w:ind w:left="720"/>
      <w:jc w:val="center"/>
      <w:rPr>
        <w:rFonts w:ascii="Times New Roman" w:hAnsi="Times New Roman" w:cs="Times New Roman"/>
        <w:i/>
        <w:sz w:val="20"/>
        <w:szCs w:val="20"/>
      </w:rPr>
    </w:pPr>
    <w:r>
      <w:rPr>
        <w:rFonts w:ascii="Times New Roman" w:hAnsi="Times New Roman" w:cs="Times New Roman"/>
        <w:i/>
        <w:sz w:val="20"/>
        <w:szCs w:val="20"/>
        <w:vertAlign w:val="superscript"/>
      </w:rPr>
      <w:t>*</w:t>
    </w:r>
    <w:r w:rsidRPr="00820C50">
      <w:rPr>
        <w:rFonts w:ascii="Times New Roman" w:hAnsi="Times New Roman" w:cs="Times New Roman"/>
        <w:i/>
        <w:sz w:val="20"/>
        <w:szCs w:val="20"/>
      </w:rPr>
      <w:t>CV, ME, ECE &amp; ISE departments were accredited by NBA for 3 years</w:t>
    </w:r>
  </w:p>
  <w:p w:rsidR="00A711E4" w:rsidRDefault="00A711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C62" w:rsidRDefault="00FA2C62" w:rsidP="00A711E4">
      <w:pPr>
        <w:spacing w:after="0" w:line="240" w:lineRule="auto"/>
      </w:pPr>
      <w:r>
        <w:separator/>
      </w:r>
    </w:p>
  </w:footnote>
  <w:footnote w:type="continuationSeparator" w:id="0">
    <w:p w:rsidR="00FA2C62" w:rsidRDefault="00FA2C62" w:rsidP="00A711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008" w:type="dxa"/>
      <w:tblLook w:val="04A0"/>
    </w:tblPr>
    <w:tblGrid>
      <w:gridCol w:w="2943"/>
      <w:gridCol w:w="7065"/>
    </w:tblGrid>
    <w:tr w:rsidR="00A711E4" w:rsidTr="00D028EF">
      <w:tc>
        <w:tcPr>
          <w:tcW w:w="2943" w:type="dxa"/>
        </w:tcPr>
        <w:p w:rsidR="00A711E4" w:rsidRDefault="00A711E4" w:rsidP="00A711E4">
          <w:pPr>
            <w:pStyle w:val="Header"/>
          </w:pPr>
          <w:r w:rsidRPr="003E7892">
            <w:rPr>
              <w:noProof/>
            </w:rPr>
            <w:drawing>
              <wp:inline distT="0" distB="0" distL="0" distR="0">
                <wp:extent cx="1257300" cy="1244852"/>
                <wp:effectExtent l="19050" t="0" r="0" b="0"/>
                <wp:docPr id="1" name="Picture 1" descr="N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
                        <pic:cNvPicPr>
                          <a:picLocks noChangeAspect="1" noChangeArrowheads="1"/>
                        </pic:cNvPicPr>
                      </pic:nvPicPr>
                      <pic:blipFill>
                        <a:blip r:embed="rId1"/>
                        <a:srcRect/>
                        <a:stretch>
                          <a:fillRect/>
                        </a:stretch>
                      </pic:blipFill>
                      <pic:spPr bwMode="auto">
                        <a:xfrm>
                          <a:off x="0" y="0"/>
                          <a:ext cx="1257300" cy="1244852"/>
                        </a:xfrm>
                        <a:prstGeom prst="rect">
                          <a:avLst/>
                        </a:prstGeom>
                        <a:noFill/>
                        <a:ln w="9525">
                          <a:noFill/>
                          <a:miter lim="800000"/>
                          <a:headEnd/>
                          <a:tailEnd/>
                        </a:ln>
                      </pic:spPr>
                    </pic:pic>
                  </a:graphicData>
                </a:graphic>
              </wp:inline>
            </w:drawing>
          </w:r>
        </w:p>
      </w:tc>
      <w:tc>
        <w:tcPr>
          <w:tcW w:w="7065" w:type="dxa"/>
        </w:tcPr>
        <w:p w:rsidR="00A711E4" w:rsidRDefault="00A711E4" w:rsidP="00A711E4">
          <w:pPr>
            <w:pStyle w:val="Header"/>
            <w:spacing w:line="276" w:lineRule="auto"/>
            <w:rPr>
              <w:rFonts w:ascii="Times New Roman" w:hAnsi="Times New Roman" w:cs="Times New Roman"/>
            </w:rPr>
          </w:pPr>
        </w:p>
        <w:p w:rsidR="00A711E4" w:rsidRPr="00D028EF" w:rsidRDefault="00A711E4" w:rsidP="00A711E4">
          <w:pPr>
            <w:pStyle w:val="Header"/>
            <w:spacing w:line="276" w:lineRule="auto"/>
            <w:rPr>
              <w:rFonts w:ascii="Times New Roman" w:hAnsi="Times New Roman" w:cs="Times New Roman"/>
              <w:b/>
            </w:rPr>
          </w:pPr>
          <w:r w:rsidRPr="00D028EF">
            <w:rPr>
              <w:rFonts w:ascii="Times New Roman" w:hAnsi="Times New Roman" w:cs="Times New Roman"/>
              <w:b/>
            </w:rPr>
            <w:t xml:space="preserve">NBA Accredited </w:t>
          </w:r>
          <w:r w:rsidRPr="00D028EF">
            <w:rPr>
              <w:rFonts w:ascii="Times New Roman" w:hAnsi="Times New Roman" w:cs="Times New Roman"/>
              <w:b/>
              <w:vertAlign w:val="superscript"/>
            </w:rPr>
            <w:t>*</w:t>
          </w:r>
        </w:p>
        <w:p w:rsidR="00A711E4" w:rsidRPr="00D028EF" w:rsidRDefault="00A711E4" w:rsidP="00A711E4">
          <w:pPr>
            <w:pStyle w:val="Header"/>
            <w:spacing w:line="276" w:lineRule="auto"/>
            <w:rPr>
              <w:rFonts w:ascii="Times New Roman" w:hAnsi="Times New Roman" w:cs="Times New Roman"/>
              <w:b/>
            </w:rPr>
          </w:pPr>
          <w:r w:rsidRPr="00D028EF">
            <w:rPr>
              <w:rFonts w:ascii="Times New Roman" w:hAnsi="Times New Roman" w:cs="Times New Roman"/>
              <w:b/>
            </w:rPr>
            <w:t>NACC Accredited with “A” grade</w:t>
          </w:r>
        </w:p>
        <w:p w:rsidR="00A711E4" w:rsidRPr="00D028EF" w:rsidRDefault="00A711E4" w:rsidP="00A711E4">
          <w:pPr>
            <w:pStyle w:val="Header"/>
            <w:spacing w:line="276" w:lineRule="auto"/>
            <w:rPr>
              <w:rFonts w:ascii="Times New Roman" w:hAnsi="Times New Roman" w:cs="Times New Roman"/>
              <w:b/>
            </w:rPr>
          </w:pPr>
          <w:r w:rsidRPr="00D028EF">
            <w:rPr>
              <w:rFonts w:ascii="Times New Roman" w:hAnsi="Times New Roman" w:cs="Times New Roman"/>
              <w:b/>
            </w:rPr>
            <w:t>(An ISO 9001 – 2008 Certified Institution)</w:t>
          </w:r>
        </w:p>
        <w:p w:rsidR="00A711E4" w:rsidRPr="00D028EF" w:rsidRDefault="00A711E4" w:rsidP="00A711E4">
          <w:pPr>
            <w:pStyle w:val="Header"/>
            <w:spacing w:line="276" w:lineRule="auto"/>
            <w:rPr>
              <w:rFonts w:ascii="Times New Roman" w:hAnsi="Times New Roman" w:cs="Times New Roman"/>
              <w:b/>
            </w:rPr>
          </w:pPr>
          <w:r w:rsidRPr="00D028EF">
            <w:rPr>
              <w:rFonts w:ascii="Times New Roman" w:hAnsi="Times New Roman" w:cs="Times New Roman"/>
              <w:b/>
            </w:rPr>
            <w:t xml:space="preserve">Affiliated to </w:t>
          </w:r>
          <w:proofErr w:type="spellStart"/>
          <w:r w:rsidRPr="00D028EF">
            <w:rPr>
              <w:rFonts w:ascii="Times New Roman" w:hAnsi="Times New Roman" w:cs="Times New Roman"/>
              <w:b/>
            </w:rPr>
            <w:t>Visvesvaraya</w:t>
          </w:r>
          <w:proofErr w:type="spellEnd"/>
          <w:r w:rsidRPr="00D028EF">
            <w:rPr>
              <w:rFonts w:ascii="Times New Roman" w:hAnsi="Times New Roman" w:cs="Times New Roman"/>
              <w:b/>
            </w:rPr>
            <w:t xml:space="preserve"> Technological University (VTU)</w:t>
          </w:r>
        </w:p>
        <w:p w:rsidR="00A711E4" w:rsidRPr="00D028EF" w:rsidRDefault="00A711E4" w:rsidP="00A711E4">
          <w:pPr>
            <w:pStyle w:val="Header"/>
            <w:spacing w:line="276" w:lineRule="auto"/>
            <w:rPr>
              <w:rFonts w:ascii="Times New Roman" w:hAnsi="Times New Roman" w:cs="Times New Roman"/>
              <w:b/>
            </w:rPr>
          </w:pPr>
          <w:r w:rsidRPr="00D028EF">
            <w:rPr>
              <w:rFonts w:ascii="Times New Roman" w:hAnsi="Times New Roman" w:cs="Times New Roman"/>
              <w:b/>
            </w:rPr>
            <w:t>Recognized by Govt. of Karnataka &amp; Approved by A.I.C.T.E. New Delhi</w:t>
          </w:r>
        </w:p>
        <w:p w:rsidR="00A711E4" w:rsidRDefault="00A711E4" w:rsidP="00A711E4">
          <w:pPr>
            <w:pStyle w:val="Header"/>
            <w:spacing w:line="276" w:lineRule="auto"/>
          </w:pPr>
        </w:p>
      </w:tc>
    </w:tr>
  </w:tbl>
  <w:p w:rsidR="00A711E4" w:rsidRDefault="00A711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03671"/>
    <w:multiLevelType w:val="multilevel"/>
    <w:tmpl w:val="8952A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CED5433"/>
    <w:multiLevelType w:val="multilevel"/>
    <w:tmpl w:val="ECBC7638"/>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3579"/>
    <w:rsid w:val="000330B5"/>
    <w:rsid w:val="000C3AC1"/>
    <w:rsid w:val="001301F6"/>
    <w:rsid w:val="00140E9D"/>
    <w:rsid w:val="00160C66"/>
    <w:rsid w:val="001C424D"/>
    <w:rsid w:val="001E7312"/>
    <w:rsid w:val="002226C8"/>
    <w:rsid w:val="00244E30"/>
    <w:rsid w:val="002579AC"/>
    <w:rsid w:val="00262652"/>
    <w:rsid w:val="00281663"/>
    <w:rsid w:val="002E2F97"/>
    <w:rsid w:val="00372093"/>
    <w:rsid w:val="003A076D"/>
    <w:rsid w:val="00420411"/>
    <w:rsid w:val="00431AD7"/>
    <w:rsid w:val="00455315"/>
    <w:rsid w:val="004570B1"/>
    <w:rsid w:val="004865F0"/>
    <w:rsid w:val="00492212"/>
    <w:rsid w:val="004B3793"/>
    <w:rsid w:val="004F211D"/>
    <w:rsid w:val="0050644A"/>
    <w:rsid w:val="005E087D"/>
    <w:rsid w:val="006038A4"/>
    <w:rsid w:val="00607DD5"/>
    <w:rsid w:val="00621A07"/>
    <w:rsid w:val="00632D93"/>
    <w:rsid w:val="00683579"/>
    <w:rsid w:val="00694FF0"/>
    <w:rsid w:val="00697070"/>
    <w:rsid w:val="006A79AD"/>
    <w:rsid w:val="006E3C03"/>
    <w:rsid w:val="006F5445"/>
    <w:rsid w:val="0077465E"/>
    <w:rsid w:val="007921E6"/>
    <w:rsid w:val="008379A5"/>
    <w:rsid w:val="0088310D"/>
    <w:rsid w:val="008A40D5"/>
    <w:rsid w:val="008B2A18"/>
    <w:rsid w:val="00901FB0"/>
    <w:rsid w:val="009601E8"/>
    <w:rsid w:val="00A36945"/>
    <w:rsid w:val="00A61F93"/>
    <w:rsid w:val="00A711E4"/>
    <w:rsid w:val="00A76F3C"/>
    <w:rsid w:val="00A861EE"/>
    <w:rsid w:val="00AA5CC6"/>
    <w:rsid w:val="00AC47F9"/>
    <w:rsid w:val="00B735C9"/>
    <w:rsid w:val="00BB1B6D"/>
    <w:rsid w:val="00C06EE9"/>
    <w:rsid w:val="00C216CF"/>
    <w:rsid w:val="00C65E88"/>
    <w:rsid w:val="00D028EF"/>
    <w:rsid w:val="00D0408A"/>
    <w:rsid w:val="00D252A4"/>
    <w:rsid w:val="00D327BA"/>
    <w:rsid w:val="00D66B09"/>
    <w:rsid w:val="00DD60F2"/>
    <w:rsid w:val="00E05835"/>
    <w:rsid w:val="00E32D68"/>
    <w:rsid w:val="00E56F02"/>
    <w:rsid w:val="00EF30AD"/>
    <w:rsid w:val="00F17D93"/>
    <w:rsid w:val="00F67AD3"/>
    <w:rsid w:val="00F715F7"/>
    <w:rsid w:val="00F80D80"/>
    <w:rsid w:val="00FA2C62"/>
    <w:rsid w:val="00FF53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1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1E4"/>
  </w:style>
  <w:style w:type="paragraph" w:styleId="Footer">
    <w:name w:val="footer"/>
    <w:basedOn w:val="Normal"/>
    <w:link w:val="FooterChar"/>
    <w:uiPriority w:val="99"/>
    <w:unhideWhenUsed/>
    <w:rsid w:val="00A71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1E4"/>
  </w:style>
  <w:style w:type="paragraph" w:styleId="BalloonText">
    <w:name w:val="Balloon Text"/>
    <w:basedOn w:val="Normal"/>
    <w:link w:val="BalloonTextChar"/>
    <w:uiPriority w:val="99"/>
    <w:semiHidden/>
    <w:unhideWhenUsed/>
    <w:rsid w:val="00B73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5C9"/>
    <w:rPr>
      <w:rFonts w:ascii="Tahoma" w:hAnsi="Tahoma" w:cs="Tahoma"/>
      <w:sz w:val="16"/>
      <w:szCs w:val="16"/>
    </w:rPr>
  </w:style>
  <w:style w:type="character" w:styleId="Hyperlink">
    <w:name w:val="Hyperlink"/>
    <w:basedOn w:val="DefaultParagraphFont"/>
    <w:uiPriority w:val="99"/>
    <w:unhideWhenUsed/>
    <w:rsid w:val="00262652"/>
    <w:rPr>
      <w:color w:val="0563C1" w:themeColor="hyperlink"/>
      <w:u w:val="single"/>
    </w:rPr>
  </w:style>
  <w:style w:type="paragraph" w:styleId="NormalWeb">
    <w:name w:val="Normal (Web)"/>
    <w:basedOn w:val="Normal"/>
    <w:uiPriority w:val="99"/>
    <w:semiHidden/>
    <w:unhideWhenUsed/>
    <w:rsid w:val="001C42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816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183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ba.com/object-oriented-programming-in-java/" TargetMode="External"/><Relationship Id="rId3" Type="http://schemas.openxmlformats.org/officeDocument/2006/relationships/settings" Target="settings.xml"/><Relationship Id="rId7" Type="http://schemas.openxmlformats.org/officeDocument/2006/relationships/hyperlink" Target="mailto:ramkasetty@nce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Krishna Chaitanya Vadde</cp:lastModifiedBy>
  <cp:revision>4</cp:revision>
  <cp:lastPrinted>2020-08-01T08:31:00Z</cp:lastPrinted>
  <dcterms:created xsi:type="dcterms:W3CDTF">2020-08-02T16:47:00Z</dcterms:created>
  <dcterms:modified xsi:type="dcterms:W3CDTF">2020-08-03T03:18:00Z</dcterms:modified>
</cp:coreProperties>
</file>